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2F4" w:rsidRPr="006D71CE" w:rsidRDefault="00BF7280" w:rsidP="00EF562A">
      <w:pPr>
        <w:jc w:val="center"/>
      </w:pPr>
      <w:r w:rsidRPr="006D71CE">
        <w:rPr>
          <w:b/>
        </w:rPr>
        <w:t xml:space="preserve">ZARZĄDZENIE Nr </w:t>
      </w:r>
      <w:r w:rsidR="0004083C">
        <w:rPr>
          <w:b/>
        </w:rPr>
        <w:t>242</w:t>
      </w:r>
      <w:r w:rsidR="006D71CE" w:rsidRPr="006D71CE">
        <w:rPr>
          <w:b/>
        </w:rPr>
        <w:t>/</w:t>
      </w:r>
      <w:r w:rsidR="00073F53" w:rsidRPr="006D71CE">
        <w:rPr>
          <w:b/>
        </w:rPr>
        <w:t>202</w:t>
      </w:r>
      <w:r w:rsidRPr="006D71CE">
        <w:rPr>
          <w:b/>
        </w:rPr>
        <w:t>2</w:t>
      </w:r>
    </w:p>
    <w:p w:rsidR="00C172F4" w:rsidRPr="006D71CE" w:rsidRDefault="00D26419">
      <w:pPr>
        <w:jc w:val="center"/>
        <w:rPr>
          <w:b/>
        </w:rPr>
      </w:pPr>
      <w:r w:rsidRPr="006D71CE">
        <w:rPr>
          <w:b/>
        </w:rPr>
        <w:t>Burmistrza Kamieńca</w:t>
      </w:r>
      <w:r w:rsidR="00073F53" w:rsidRPr="006D71CE">
        <w:rPr>
          <w:b/>
        </w:rPr>
        <w:t xml:space="preserve"> Ząbkowicki</w:t>
      </w:r>
      <w:r w:rsidRPr="006D71CE">
        <w:rPr>
          <w:b/>
        </w:rPr>
        <w:t>ego</w:t>
      </w:r>
    </w:p>
    <w:p w:rsidR="00C172F4" w:rsidRPr="006D71CE" w:rsidRDefault="0004083C">
      <w:pPr>
        <w:jc w:val="center"/>
      </w:pPr>
      <w:r>
        <w:rPr>
          <w:b/>
        </w:rPr>
        <w:t>z dnia 27.09</w:t>
      </w:r>
      <w:r w:rsidR="009C6205" w:rsidRPr="006D71CE">
        <w:rPr>
          <w:b/>
        </w:rPr>
        <w:t>. 2022</w:t>
      </w:r>
      <w:r w:rsidR="00073F53" w:rsidRPr="006D71CE">
        <w:rPr>
          <w:b/>
        </w:rPr>
        <w:t xml:space="preserve"> r.</w:t>
      </w:r>
    </w:p>
    <w:p w:rsidR="00C172F4" w:rsidRDefault="00C172F4">
      <w:pPr>
        <w:rPr>
          <w:b/>
        </w:rPr>
      </w:pPr>
    </w:p>
    <w:p w:rsidR="00C172F4" w:rsidRDefault="00073F53">
      <w:pPr>
        <w:jc w:val="both"/>
        <w:rPr>
          <w:b/>
        </w:rPr>
      </w:pPr>
      <w:r>
        <w:rPr>
          <w:b/>
        </w:rPr>
        <w:t xml:space="preserve">w sprawie: przygotowania projektów uchwał Rady </w:t>
      </w:r>
      <w:r w:rsidR="00D26419">
        <w:rPr>
          <w:b/>
        </w:rPr>
        <w:t>Miejskiej w Kamieńcu</w:t>
      </w:r>
      <w:r>
        <w:rPr>
          <w:b/>
        </w:rPr>
        <w:t xml:space="preserve"> Ząbkowicki</w:t>
      </w:r>
      <w:r w:rsidR="00D26419">
        <w:rPr>
          <w:b/>
        </w:rPr>
        <w:t>m</w:t>
      </w:r>
      <w:r>
        <w:rPr>
          <w:b/>
        </w:rPr>
        <w:t xml:space="preserve"> </w:t>
      </w:r>
    </w:p>
    <w:p w:rsidR="00C172F4" w:rsidRDefault="00C172F4">
      <w:pPr>
        <w:jc w:val="both"/>
      </w:pPr>
    </w:p>
    <w:p w:rsidR="00C172F4" w:rsidRDefault="00073F53">
      <w:pPr>
        <w:jc w:val="both"/>
      </w:pPr>
      <w:r>
        <w:t>Na podstawie art. 30, ust. 2, pkt. 1 ustawy z dnia 8 marca 1990 roku o s</w:t>
      </w:r>
      <w:r w:rsidR="003862E9">
        <w:t xml:space="preserve">amorządzie gminnym ( </w:t>
      </w:r>
      <w:r w:rsidR="00532D99">
        <w:t>Dz. U. 2022 r. poz. 559</w:t>
      </w:r>
      <w:r>
        <w:t xml:space="preserve">) </w:t>
      </w:r>
    </w:p>
    <w:p w:rsidR="00C172F4" w:rsidRDefault="00073F53">
      <w:pPr>
        <w:jc w:val="both"/>
      </w:pPr>
      <w:r>
        <w:t xml:space="preserve">                                                   </w:t>
      </w:r>
      <w:r>
        <w:rPr>
          <w:b/>
        </w:rPr>
        <w:t>zarządzam co następuje:</w:t>
      </w:r>
      <w:r>
        <w:t xml:space="preserve"> </w:t>
      </w:r>
    </w:p>
    <w:p w:rsidR="00C172F4" w:rsidRDefault="00C172F4">
      <w:pPr>
        <w:jc w:val="both"/>
      </w:pPr>
    </w:p>
    <w:p w:rsidR="00C172F4" w:rsidRDefault="00073F53">
      <w:pPr>
        <w:jc w:val="center"/>
        <w:rPr>
          <w:b/>
        </w:rPr>
      </w:pPr>
      <w:r>
        <w:rPr>
          <w:b/>
        </w:rPr>
        <w:t>§ 1</w:t>
      </w:r>
    </w:p>
    <w:p w:rsidR="00C172F4" w:rsidRDefault="00073F53" w:rsidP="003862E9">
      <w:pPr>
        <w:pStyle w:val="Akapitzlist"/>
        <w:jc w:val="both"/>
      </w:pPr>
      <w:r>
        <w:t>Ustala się ostateczną treść projektów uchwał, które wnie</w:t>
      </w:r>
      <w:r w:rsidR="003862E9">
        <w:t>sione będą pod obrady XL</w:t>
      </w:r>
      <w:r w:rsidR="0004083C">
        <w:t>IX</w:t>
      </w:r>
      <w:r>
        <w:t xml:space="preserve"> Sesji Rady </w:t>
      </w:r>
      <w:r w:rsidR="00D26419">
        <w:t>Miejskiej</w:t>
      </w:r>
      <w:r>
        <w:t xml:space="preserve">: </w:t>
      </w:r>
    </w:p>
    <w:p w:rsidR="003F7B8C" w:rsidRDefault="003F7B8C" w:rsidP="003862E9">
      <w:pPr>
        <w:pStyle w:val="Akapitzlist"/>
        <w:jc w:val="both"/>
      </w:pPr>
    </w:p>
    <w:p w:rsidR="0004083C" w:rsidRPr="003D4283" w:rsidRDefault="00073F53" w:rsidP="0004083C">
      <w:pPr>
        <w:pStyle w:val="Tekstpodstawowy"/>
        <w:jc w:val="both"/>
        <w:rPr>
          <w:bCs/>
        </w:rPr>
      </w:pPr>
      <w:r w:rsidRPr="00B50475">
        <w:t>1)</w:t>
      </w:r>
      <w:r w:rsidR="00DD37D7">
        <w:t xml:space="preserve"> </w:t>
      </w:r>
      <w:r w:rsidR="0004083C" w:rsidRPr="003D4283">
        <w:rPr>
          <w:bCs/>
        </w:rPr>
        <w:t xml:space="preserve">w sprawie wprowadzenia zmian w wieloletniej prognozie finansowej Gminy Kamieniec Ząbkowicki </w:t>
      </w:r>
    </w:p>
    <w:p w:rsidR="0004083C" w:rsidRPr="003D4283" w:rsidRDefault="0004083C" w:rsidP="0004083C">
      <w:pPr>
        <w:pStyle w:val="Tekstpodstawowy"/>
        <w:jc w:val="both"/>
        <w:rPr>
          <w:bCs/>
        </w:rPr>
      </w:pPr>
      <w:r>
        <w:rPr>
          <w:bCs/>
        </w:rPr>
        <w:t xml:space="preserve">2) </w:t>
      </w:r>
      <w:r w:rsidRPr="003D4283">
        <w:rPr>
          <w:bCs/>
        </w:rPr>
        <w:t>w sprawie wprowadzenia zmian w budżecie gminy na rok 2022</w:t>
      </w:r>
    </w:p>
    <w:p w:rsidR="0004083C" w:rsidRPr="003D4283" w:rsidRDefault="0004083C" w:rsidP="0004083C">
      <w:pPr>
        <w:shd w:val="clear" w:color="auto" w:fill="FFFFFF"/>
        <w:suppressAutoHyphens/>
        <w:jc w:val="both"/>
      </w:pPr>
      <w:r>
        <w:rPr>
          <w:bCs/>
        </w:rPr>
        <w:t xml:space="preserve">3) </w:t>
      </w:r>
      <w:r w:rsidRPr="003D4283">
        <w:rPr>
          <w:bCs/>
        </w:rPr>
        <w:t>o zmianie</w:t>
      </w:r>
      <w:r w:rsidRPr="003D4283">
        <w:t xml:space="preserve"> uchwały w sprawie ustalenia tygodniowego obowiązkowego wymiaru godzin zajęć dydaktycznych, wychowawczych i opiekuńczych nauczycieli pełniących funkcje kierownicze, psychologów, logopedów, pedagogów, doradców zawodowych, nauczycieli prowadzących zajęcia rewalidacyjne oraz realizujących w ramach stosunku pracy obowiązki określone dla stanowisk o różnym tygodniowym obowiązkowym wymiarze godzin</w:t>
      </w:r>
    </w:p>
    <w:p w:rsidR="0004083C" w:rsidRPr="003D4283" w:rsidRDefault="0004083C" w:rsidP="0004083C">
      <w:pPr>
        <w:shd w:val="clear" w:color="auto" w:fill="FFFFFF"/>
        <w:ind w:right="691"/>
        <w:jc w:val="both"/>
        <w:rPr>
          <w:rFonts w:eastAsia="Calibri"/>
          <w:bCs/>
        </w:rPr>
      </w:pPr>
      <w:r>
        <w:rPr>
          <w:rFonts w:eastAsia="Calibri"/>
          <w:bCs/>
          <w:spacing w:val="-1"/>
        </w:rPr>
        <w:t>4)</w:t>
      </w:r>
      <w:r w:rsidRPr="003D4283">
        <w:rPr>
          <w:rFonts w:eastAsia="Calibri"/>
          <w:bCs/>
          <w:spacing w:val="-1"/>
        </w:rPr>
        <w:t xml:space="preserve"> w sprawie wprowadzenia regulaminu określającego zasady i tryb korzystania ze stadionu sportowego zlokalizowanego ulicy Złotostockiej  w Kamieńcu Ząbkowickim.</w:t>
      </w:r>
    </w:p>
    <w:p w:rsidR="0004083C" w:rsidRPr="003D4283" w:rsidRDefault="0004083C" w:rsidP="0004083C">
      <w:pPr>
        <w:jc w:val="both"/>
        <w:rPr>
          <w:rFonts w:eastAsia="Calibri"/>
        </w:rPr>
      </w:pPr>
      <w:r>
        <w:rPr>
          <w:rFonts w:eastAsia="Calibri"/>
        </w:rPr>
        <w:t>5)</w:t>
      </w:r>
      <w:r w:rsidRPr="003D4283">
        <w:rPr>
          <w:rFonts w:eastAsia="Calibri"/>
        </w:rPr>
        <w:t xml:space="preserve"> w sprawie wyboru metody ustalenia opłaty za gospodarowanie odpadami komunalnymi oraz ustalenia stawki tej opłaty dla nieruchomości, na których zamieszkują mieszkańcy</w:t>
      </w:r>
    </w:p>
    <w:p w:rsidR="0004083C" w:rsidRPr="003D4283" w:rsidRDefault="0004083C" w:rsidP="0004083C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6) </w:t>
      </w:r>
      <w:r w:rsidRPr="003D4283">
        <w:rPr>
          <w:bCs/>
        </w:rPr>
        <w:t xml:space="preserve">w sprawie wyrażenia zgody na nabycie nieruchomości do gminnego zasobu nieruchomości za cenę wyższą </w:t>
      </w:r>
    </w:p>
    <w:p w:rsidR="0004083C" w:rsidRPr="003D4283" w:rsidRDefault="0004083C" w:rsidP="0004083C">
      <w:pPr>
        <w:jc w:val="both"/>
      </w:pPr>
      <w:r>
        <w:t>7)</w:t>
      </w:r>
      <w:r w:rsidRPr="003D4283">
        <w:t xml:space="preserve"> w sprawie zatwierdzenia aktualizacji wieloletniego planu rozwoju i modernizacji urządzeń wodociągowych i kanalizacyjnych na lata 2021-2023</w:t>
      </w:r>
    </w:p>
    <w:p w:rsidR="00BF7280" w:rsidRDefault="00BF7280" w:rsidP="0004083C">
      <w:pPr>
        <w:pStyle w:val="Tekstpodstawowy"/>
        <w:spacing w:after="0"/>
        <w:jc w:val="both"/>
      </w:pPr>
    </w:p>
    <w:p w:rsidR="003862E9" w:rsidRDefault="003862E9" w:rsidP="003862E9">
      <w:pPr>
        <w:spacing w:line="240" w:lineRule="exact"/>
        <w:jc w:val="both"/>
        <w:rPr>
          <w:rFonts w:ascii="Calibri" w:eastAsia="Calibri" w:hAnsi="Calibri"/>
          <w:b/>
        </w:rPr>
      </w:pPr>
    </w:p>
    <w:p w:rsidR="00C172F4" w:rsidRDefault="00073F53" w:rsidP="003862E9">
      <w:pPr>
        <w:jc w:val="both"/>
      </w:pPr>
      <w:r>
        <w:t>2. Projekty uc</w:t>
      </w:r>
      <w:r w:rsidR="0013004F">
        <w:t>h</w:t>
      </w:r>
      <w:r w:rsidR="008E468A">
        <w:t>wał stanowią załączniki nr 1 –7</w:t>
      </w:r>
      <w:r>
        <w:t xml:space="preserve"> do niniejszego zarządzenia. </w:t>
      </w:r>
    </w:p>
    <w:p w:rsidR="003F7B8C" w:rsidRPr="003862E9" w:rsidRDefault="003F7B8C" w:rsidP="003862E9">
      <w:pPr>
        <w:jc w:val="both"/>
      </w:pPr>
    </w:p>
    <w:p w:rsidR="00C172F4" w:rsidRDefault="00073F53">
      <w:pPr>
        <w:jc w:val="center"/>
        <w:rPr>
          <w:b/>
        </w:rPr>
      </w:pPr>
      <w:r>
        <w:rPr>
          <w:b/>
        </w:rPr>
        <w:t>§ 2</w:t>
      </w:r>
    </w:p>
    <w:p w:rsidR="00C172F4" w:rsidRDefault="00073F53">
      <w:pPr>
        <w:tabs>
          <w:tab w:val="left" w:pos="360"/>
        </w:tabs>
        <w:jc w:val="both"/>
      </w:pPr>
      <w:r>
        <w:t>Upoważ</w:t>
      </w:r>
      <w:r w:rsidR="00D26419">
        <w:t xml:space="preserve">nia się Martę </w:t>
      </w:r>
      <w:proofErr w:type="spellStart"/>
      <w:r w:rsidR="00D26419">
        <w:t>Hercuń</w:t>
      </w:r>
      <w:proofErr w:type="spellEnd"/>
      <w:r w:rsidR="00D26419">
        <w:t xml:space="preserve"> Kierownik Referatu Organizacyjnego i Spraw Obywatelskich </w:t>
      </w:r>
      <w:r>
        <w:t xml:space="preserve">do przedstawienia w czasie obrad Sesji projektów uchwał wymienionych w § 1 wraz z uzasadnieniem potrzeby jej przyjęcia. </w:t>
      </w:r>
    </w:p>
    <w:p w:rsidR="00C172F4" w:rsidRDefault="00073F53">
      <w:pPr>
        <w:jc w:val="center"/>
        <w:rPr>
          <w:b/>
        </w:rPr>
      </w:pPr>
      <w:r>
        <w:rPr>
          <w:b/>
        </w:rPr>
        <w:t>§ 3</w:t>
      </w:r>
    </w:p>
    <w:p w:rsidR="00C172F4" w:rsidRDefault="00073F53" w:rsidP="003862E9">
      <w:pPr>
        <w:jc w:val="both"/>
      </w:pPr>
      <w:r>
        <w:t>Wykonanie zarządzenia powierzam osobie wymienionej w § 2.</w:t>
      </w:r>
    </w:p>
    <w:p w:rsidR="003F7B8C" w:rsidRPr="003862E9" w:rsidRDefault="003F7B8C" w:rsidP="003862E9">
      <w:pPr>
        <w:jc w:val="both"/>
      </w:pPr>
    </w:p>
    <w:p w:rsidR="00C172F4" w:rsidRDefault="00073F53">
      <w:pPr>
        <w:jc w:val="center"/>
        <w:rPr>
          <w:b/>
        </w:rPr>
      </w:pPr>
      <w:r>
        <w:rPr>
          <w:b/>
        </w:rPr>
        <w:t>§ 4</w:t>
      </w:r>
    </w:p>
    <w:p w:rsidR="003862E9" w:rsidRDefault="00073F53">
      <w:r>
        <w:t xml:space="preserve">Zarządzenie wchodzi w życie z dniem podjęcia.   </w:t>
      </w:r>
    </w:p>
    <w:p w:rsidR="00DD372B" w:rsidRPr="00F25C95" w:rsidRDefault="00073F53">
      <w:pPr>
        <w:rPr>
          <w:b/>
        </w:rPr>
      </w:pPr>
      <w:r>
        <w:t xml:space="preserve">                               </w:t>
      </w:r>
      <w:r w:rsidR="00F25C95">
        <w:t xml:space="preserve">                              </w:t>
      </w:r>
    </w:p>
    <w:p w:rsidR="00461539" w:rsidRDefault="00073F53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</w:t>
      </w: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DD37D7" w:rsidRDefault="00DD37D7">
      <w:pPr>
        <w:rPr>
          <w:sz w:val="18"/>
          <w:szCs w:val="18"/>
        </w:rPr>
      </w:pPr>
    </w:p>
    <w:p w:rsidR="00085D89" w:rsidRDefault="00085D89">
      <w:pPr>
        <w:rPr>
          <w:sz w:val="18"/>
          <w:szCs w:val="18"/>
        </w:rPr>
      </w:pPr>
    </w:p>
    <w:p w:rsidR="00DE57ED" w:rsidRDefault="00DE57ED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C172F4" w:rsidRDefault="00073F53">
      <w:r>
        <w:rPr>
          <w:sz w:val="18"/>
          <w:szCs w:val="18"/>
        </w:rPr>
        <w:lastRenderedPageBreak/>
        <w:t xml:space="preserve">    </w:t>
      </w:r>
      <w:r w:rsidR="00461539">
        <w:rPr>
          <w:sz w:val="18"/>
          <w:szCs w:val="18"/>
        </w:rPr>
        <w:t xml:space="preserve">                                                                                                                       </w:t>
      </w:r>
      <w:r>
        <w:rPr>
          <w:sz w:val="18"/>
          <w:szCs w:val="18"/>
        </w:rPr>
        <w:t xml:space="preserve"> Załą</w:t>
      </w:r>
      <w:r w:rsidR="00073E9D">
        <w:rPr>
          <w:sz w:val="18"/>
          <w:szCs w:val="18"/>
        </w:rPr>
        <w:t>c</w:t>
      </w:r>
      <w:r w:rsidR="00D26419">
        <w:rPr>
          <w:sz w:val="18"/>
          <w:szCs w:val="18"/>
        </w:rPr>
        <w:t xml:space="preserve">znik Nr 1 do Zarządzenia Nr  </w:t>
      </w:r>
      <w:r w:rsidR="0004083C">
        <w:rPr>
          <w:sz w:val="18"/>
          <w:szCs w:val="18"/>
        </w:rPr>
        <w:t>242</w:t>
      </w:r>
      <w:r>
        <w:rPr>
          <w:sz w:val="18"/>
          <w:szCs w:val="18"/>
        </w:rPr>
        <w:t>/202</w:t>
      </w:r>
      <w:r w:rsidR="00461539">
        <w:rPr>
          <w:sz w:val="18"/>
          <w:szCs w:val="18"/>
        </w:rPr>
        <w:t>2</w:t>
      </w:r>
    </w:p>
    <w:p w:rsidR="00C172F4" w:rsidRDefault="00073F53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</w:t>
      </w:r>
      <w:r w:rsidR="00D26419">
        <w:rPr>
          <w:sz w:val="18"/>
          <w:szCs w:val="18"/>
        </w:rPr>
        <w:t xml:space="preserve">Burmistrza Kamieńca </w:t>
      </w:r>
      <w:r>
        <w:rPr>
          <w:sz w:val="18"/>
          <w:szCs w:val="18"/>
        </w:rPr>
        <w:t>Ząbkowicki</w:t>
      </w:r>
      <w:r w:rsidR="00D26419">
        <w:rPr>
          <w:sz w:val="18"/>
          <w:szCs w:val="18"/>
        </w:rPr>
        <w:t>ego</w:t>
      </w:r>
      <w:r>
        <w:rPr>
          <w:sz w:val="18"/>
          <w:szCs w:val="18"/>
        </w:rPr>
        <w:t xml:space="preserve"> </w:t>
      </w:r>
    </w:p>
    <w:p w:rsidR="00C172F4" w:rsidRDefault="00073F53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</w:t>
      </w:r>
      <w:r w:rsidR="00073E9D">
        <w:rPr>
          <w:sz w:val="18"/>
          <w:szCs w:val="18"/>
        </w:rPr>
        <w:t xml:space="preserve"> </w:t>
      </w:r>
      <w:r w:rsidR="0044625D">
        <w:rPr>
          <w:sz w:val="18"/>
          <w:szCs w:val="18"/>
        </w:rPr>
        <w:t xml:space="preserve">                       z dnia </w:t>
      </w:r>
      <w:r w:rsidR="0004083C">
        <w:rPr>
          <w:sz w:val="18"/>
          <w:szCs w:val="18"/>
        </w:rPr>
        <w:t>27 września</w:t>
      </w:r>
      <w:r w:rsidR="00461539">
        <w:rPr>
          <w:sz w:val="18"/>
          <w:szCs w:val="18"/>
        </w:rPr>
        <w:t xml:space="preserve"> 2022</w:t>
      </w:r>
      <w:r w:rsidR="00D26419">
        <w:rPr>
          <w:sz w:val="18"/>
          <w:szCs w:val="18"/>
        </w:rPr>
        <w:t xml:space="preserve"> r. </w:t>
      </w:r>
    </w:p>
    <w:p w:rsidR="00DE57ED" w:rsidRDefault="00DE57ED">
      <w:pPr>
        <w:rPr>
          <w:sz w:val="18"/>
          <w:szCs w:val="18"/>
        </w:rPr>
      </w:pPr>
    </w:p>
    <w:p w:rsidR="00085D89" w:rsidRDefault="00085D89" w:rsidP="000408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</w:p>
    <w:p w:rsidR="0004083C" w:rsidRPr="00C50D97" w:rsidRDefault="0004083C" w:rsidP="000408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 w:rsidRPr="00C50D97">
        <w:rPr>
          <w:b/>
          <w:bCs/>
        </w:rPr>
        <w:t xml:space="preserve">U C H W A Ł A  nr  </w:t>
      </w:r>
      <w:r>
        <w:rPr>
          <w:b/>
          <w:bCs/>
        </w:rPr>
        <w:t>……….</w:t>
      </w:r>
      <w:r w:rsidRPr="00C50D97">
        <w:rPr>
          <w:b/>
          <w:bCs/>
        </w:rPr>
        <w:t>/2022</w:t>
      </w:r>
    </w:p>
    <w:p w:rsidR="0004083C" w:rsidRPr="00C50D97" w:rsidRDefault="0004083C" w:rsidP="000408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 w:rsidRPr="00C50D97">
        <w:rPr>
          <w:b/>
          <w:bCs/>
        </w:rPr>
        <w:t>Rady Miejskiej w Kamieńcu Ząbkowickim</w:t>
      </w:r>
    </w:p>
    <w:p w:rsidR="0004083C" w:rsidRPr="00C50D97" w:rsidRDefault="0004083C" w:rsidP="000408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 w:rsidRPr="00C50D97">
        <w:rPr>
          <w:b/>
          <w:bCs/>
        </w:rPr>
        <w:t xml:space="preserve">z dnia </w:t>
      </w:r>
      <w:r>
        <w:rPr>
          <w:b/>
          <w:bCs/>
        </w:rPr>
        <w:t>…………</w:t>
      </w:r>
    </w:p>
    <w:p w:rsidR="0004083C" w:rsidRDefault="0004083C" w:rsidP="000408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</w:pPr>
    </w:p>
    <w:p w:rsidR="0004083C" w:rsidRDefault="0004083C" w:rsidP="0004083C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line="360" w:lineRule="auto"/>
        <w:ind w:right="170"/>
      </w:pPr>
    </w:p>
    <w:p w:rsidR="0004083C" w:rsidRDefault="0004083C" w:rsidP="0004083C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line="360" w:lineRule="auto"/>
        <w:ind w:right="170"/>
        <w:jc w:val="both"/>
      </w:pPr>
      <w:r w:rsidRPr="00C50D97">
        <w:rPr>
          <w:b/>
          <w:bCs/>
        </w:rPr>
        <w:t xml:space="preserve">w sprawie </w:t>
      </w:r>
      <w:r>
        <w:t>wprowadzenia zmian w wieloletniej prognozie finansowej Gminy Kamieniec Ząbkowicki</w:t>
      </w:r>
    </w:p>
    <w:p w:rsidR="0004083C" w:rsidRDefault="0004083C" w:rsidP="0004083C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line="360" w:lineRule="auto"/>
        <w:ind w:right="170"/>
      </w:pPr>
    </w:p>
    <w:p w:rsidR="0004083C" w:rsidRPr="00FD5BD8" w:rsidRDefault="0004083C" w:rsidP="000408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709"/>
        <w:jc w:val="both"/>
      </w:pPr>
      <w:r w:rsidRPr="00FD5BD8">
        <w:t xml:space="preserve">Na podstawie art. 18 ust. 2 </w:t>
      </w:r>
      <w:proofErr w:type="spellStart"/>
      <w:r w:rsidRPr="00FD5BD8">
        <w:t>pkt</w:t>
      </w:r>
      <w:proofErr w:type="spellEnd"/>
      <w:r w:rsidRPr="00FD5BD8">
        <w:t xml:space="preserve"> 15 ustawy z dnia 8 marca 1990 r. o samorządzie gminnym (</w:t>
      </w:r>
      <w:proofErr w:type="spellStart"/>
      <w:r w:rsidRPr="00FD5BD8">
        <w:t>t.j</w:t>
      </w:r>
      <w:proofErr w:type="spellEnd"/>
      <w:r w:rsidRPr="00FD5BD8">
        <w:t xml:space="preserve">. </w:t>
      </w:r>
      <w:proofErr w:type="spellStart"/>
      <w:r w:rsidRPr="00FD5BD8">
        <w:t>Dz.U</w:t>
      </w:r>
      <w:proofErr w:type="spellEnd"/>
      <w:r w:rsidRPr="00FD5BD8">
        <w:t>. z 2022 r. poz. 559 ze zm.), art. 226 - 228, art. 230 ust. 6, art. 231 ust. 1 i art. 232 ustawy z dnia 27 sierpnia 2009 r. o finansach publicznych (</w:t>
      </w:r>
      <w:proofErr w:type="spellStart"/>
      <w:r w:rsidRPr="00FD5BD8">
        <w:t>t.j</w:t>
      </w:r>
      <w:proofErr w:type="spellEnd"/>
      <w:r w:rsidRPr="00FD5BD8">
        <w:t xml:space="preserve">. </w:t>
      </w:r>
      <w:proofErr w:type="spellStart"/>
      <w:r w:rsidRPr="00FD5BD8">
        <w:t>Dz.U</w:t>
      </w:r>
      <w:proofErr w:type="spellEnd"/>
      <w:r w:rsidRPr="00FD5BD8">
        <w:t>. z 2022 r. poz. 1634 ze zm.), Rada Miejska w Kamieńcu Ząbkowickim uchwala co następuje:</w:t>
      </w:r>
    </w:p>
    <w:p w:rsidR="0004083C" w:rsidRPr="00C50D97" w:rsidRDefault="0004083C" w:rsidP="0004083C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 w:firstLine="709"/>
        <w:jc w:val="both"/>
        <w:rPr>
          <w:color w:val="FF0000"/>
        </w:rPr>
      </w:pPr>
    </w:p>
    <w:p w:rsidR="0004083C" w:rsidRPr="00C50D97" w:rsidRDefault="0004083C" w:rsidP="0004083C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04083C" w:rsidRPr="00C50D97" w:rsidRDefault="0004083C" w:rsidP="0004083C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before="240" w:after="240"/>
        <w:ind w:right="170"/>
        <w:jc w:val="center"/>
        <w:rPr>
          <w:b/>
          <w:bCs/>
        </w:rPr>
      </w:pPr>
      <w:r w:rsidRPr="00C50D97">
        <w:rPr>
          <w:b/>
          <w:bCs/>
        </w:rPr>
        <w:t>§ 1</w:t>
      </w:r>
    </w:p>
    <w:p w:rsidR="0004083C" w:rsidRDefault="0004083C" w:rsidP="0004083C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  <w:r>
        <w:t>W uchwale nr XL/308/2021 Rady Miejskiej w Kamieńcu Ząbkowickim z dnia 28 grudnia 2021 r. w sprawie przyjęcia wieloletniej prognozy finansowej Gminy Kamieniec Ząbkowicki wprowadza się następujące zmiany:</w:t>
      </w:r>
    </w:p>
    <w:p w:rsidR="0004083C" w:rsidRDefault="0004083C" w:rsidP="0004083C">
      <w:pPr>
        <w:widowControl w:val="0"/>
        <w:numPr>
          <w:ilvl w:val="0"/>
          <w:numId w:val="20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120"/>
        <w:jc w:val="both"/>
      </w:pPr>
      <w:r>
        <w:t>załącznik nr 1 do uchwały, stanowiący wieloletnią prognozę finansową, otrzymuje brzmienie określone w załączniku nr 1 do niniejszej uchwały,</w:t>
      </w:r>
    </w:p>
    <w:p w:rsidR="0004083C" w:rsidRDefault="0004083C" w:rsidP="0004083C">
      <w:pPr>
        <w:widowControl w:val="0"/>
        <w:numPr>
          <w:ilvl w:val="0"/>
          <w:numId w:val="20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120"/>
        <w:jc w:val="both"/>
      </w:pPr>
      <w:r>
        <w:t>załącznik nr 2 do uchwały, stanowiący wykaz przedsięwzięć, otrzymuje brzmienie określone w załączniku nr 2 do niniejszej uchwały,</w:t>
      </w:r>
    </w:p>
    <w:p w:rsidR="0004083C" w:rsidRDefault="0004083C" w:rsidP="0004083C">
      <w:pPr>
        <w:widowControl w:val="0"/>
        <w:numPr>
          <w:ilvl w:val="0"/>
          <w:numId w:val="20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120"/>
        <w:jc w:val="both"/>
      </w:pPr>
      <w:r>
        <w:t>załącznik nr 3 do uchwały, stanowiący objaśnienia wartości przyjętych w wieloletniej prognozie finansowej, otrzymuje brzmienie określone w załączniku nr 3 do niniejszej uchwały.</w:t>
      </w:r>
    </w:p>
    <w:p w:rsidR="0004083C" w:rsidRPr="00C50D97" w:rsidRDefault="0004083C" w:rsidP="0004083C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before="240" w:after="240"/>
        <w:ind w:right="170"/>
        <w:jc w:val="center"/>
        <w:rPr>
          <w:b/>
          <w:bCs/>
        </w:rPr>
      </w:pPr>
      <w:r w:rsidRPr="00C50D97">
        <w:rPr>
          <w:b/>
          <w:bCs/>
        </w:rPr>
        <w:t>§ 2</w:t>
      </w:r>
    </w:p>
    <w:p w:rsidR="0004083C" w:rsidRDefault="0004083C" w:rsidP="000408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</w:pPr>
      <w:r>
        <w:t>Wykonanie uchwały powierza się Burmistrzowi Kamieńca Ząbkowickiego.</w:t>
      </w:r>
    </w:p>
    <w:p w:rsidR="0004083C" w:rsidRPr="00C50D97" w:rsidRDefault="0004083C" w:rsidP="0004083C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before="240" w:after="240"/>
        <w:ind w:right="170"/>
        <w:jc w:val="center"/>
        <w:rPr>
          <w:b/>
          <w:bCs/>
        </w:rPr>
      </w:pPr>
      <w:r w:rsidRPr="00C50D97">
        <w:rPr>
          <w:b/>
          <w:bCs/>
        </w:rPr>
        <w:t>§ 3</w:t>
      </w:r>
    </w:p>
    <w:p w:rsidR="0004083C" w:rsidRDefault="0004083C" w:rsidP="0004083C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  <w:r>
        <w:t>Uchwała wchodzi w życie z dniem podjęcia.</w:t>
      </w:r>
    </w:p>
    <w:p w:rsidR="0004083C" w:rsidRDefault="0004083C" w:rsidP="0004083C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04083C" w:rsidRDefault="0004083C" w:rsidP="0004083C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04083C" w:rsidRPr="00C50D97" w:rsidRDefault="0004083C" w:rsidP="0004083C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04083C" w:rsidRPr="00C50D97" w:rsidRDefault="0004083C" w:rsidP="0004083C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04083C" w:rsidRPr="00C50D97" w:rsidRDefault="0004083C" w:rsidP="0004083C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04083C" w:rsidRPr="00C50D97" w:rsidRDefault="0004083C" w:rsidP="0004083C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04083C" w:rsidRPr="00C50D97" w:rsidRDefault="0004083C" w:rsidP="0004083C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04083C" w:rsidRDefault="0004083C" w:rsidP="0004083C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04083C" w:rsidRDefault="0004083C" w:rsidP="0004083C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04083C" w:rsidRDefault="0004083C" w:rsidP="0004083C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04083C" w:rsidRDefault="0004083C" w:rsidP="0004083C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04083C" w:rsidRDefault="0004083C" w:rsidP="0004083C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04083C" w:rsidRDefault="0004083C" w:rsidP="0004083C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04083C" w:rsidRPr="00C50D97" w:rsidRDefault="0004083C" w:rsidP="0004083C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04083C" w:rsidRPr="00C50D97" w:rsidRDefault="0004083C" w:rsidP="0004083C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  <w:r w:rsidRPr="00C50D97">
        <w:rPr>
          <w:b/>
          <w:bCs/>
        </w:rPr>
        <w:lastRenderedPageBreak/>
        <w:t>Uzasadnienie</w:t>
      </w:r>
    </w:p>
    <w:p w:rsidR="0004083C" w:rsidRDefault="0004083C" w:rsidP="0004083C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04083C" w:rsidRPr="004C4E07" w:rsidRDefault="0004083C" w:rsidP="0004083C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both"/>
      </w:pPr>
      <w:r w:rsidRPr="004C4E07">
        <w:t>Zmiany wprowadzone niniejszą uchwałą aktualizują pierwotne założenia prognozy wynikające z podjętej w dniu 28 grudnia 2021 r. uchwały Rady Miejskiej w Kamieńcu Ząbkowickim nr XL/308/2021. Dane dla roku 2022 w zakresie dochodów, wydatków ulegają zmianie i są tożsame z ustaleniami planistycznymi budżetu Gminy. Pobodnie dane w zakresie dochodów i wydatków roku 2023 ulegają zwiększeniu w związku z prognozowanym dofinansowaniem z Programu Rządowy Fundusz Polski Ład: Program Inwestycji Strategicznych zadań „Budowa gminnej instalacji fotowoltaicznej w Kamieńcu Ząbkowickim o mocy do 5 MW” oraz „Utworzenie Centrum Opiekuńczo-Rehabilitacyjnego w Doboszowicach i budowa świetlicy wiejskiej w Ożarach”. Dane lat następujących po 2023 r. pozostają na dotychczasowym poziomie. Konsekwencją wprowadzonych zmian są również zmiany wskaźników zadłużenia.</w:t>
      </w:r>
    </w:p>
    <w:p w:rsidR="0004083C" w:rsidRPr="00354AD6" w:rsidRDefault="0004083C" w:rsidP="0004083C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both"/>
      </w:pPr>
      <w:r>
        <w:t>W załączniku nr 2 do niniejszej uchwały dokonano m.in. zmiany limitu i kwoty wydatków na przedsięwzięciach dot. przebudowy</w:t>
      </w:r>
      <w:r w:rsidRPr="000C7B46">
        <w:t xml:space="preserve"> drogi gminnej wewnętrznej zlokalizowanej na działkach nr 622/2, 638, 622/1, 531/8, 531/30, 545/21, 54</w:t>
      </w:r>
      <w:r>
        <w:t xml:space="preserve">5/18 obręb Kamieniec Ząbkowicki, </w:t>
      </w:r>
      <w:r w:rsidRPr="00DE46F0">
        <w:t xml:space="preserve">budowy gminnej sieci kanalizacji </w:t>
      </w:r>
      <w:r w:rsidRPr="00F60E03">
        <w:t>sanitarnej, dowożenia</w:t>
      </w:r>
      <w:r w:rsidRPr="00C73850">
        <w:t xml:space="preserve"> uczniów</w:t>
      </w:r>
      <w:r>
        <w:t>, budowy</w:t>
      </w:r>
      <w:r w:rsidRPr="005F59B4">
        <w:t xml:space="preserve"> gmi</w:t>
      </w:r>
      <w:r>
        <w:t>nnej instalacji fotowoltaicznej, budowy budynku mieszkalnego wielorodzinnego, budowy kompleksu sportowo-rekreacyjnego, rewitalizacji kompleksu pałacowo-parkowego i przedsięwzięcia pn. „Nowa jakość zwiedzania w romantycznym zespole pałacowo-parkowym w Kamieńcu Ząbkowickim”.</w:t>
      </w:r>
    </w:p>
    <w:p w:rsidR="00DE57ED" w:rsidRDefault="00DE57ED">
      <w:pPr>
        <w:rPr>
          <w:sz w:val="18"/>
          <w:szCs w:val="18"/>
        </w:rPr>
      </w:pPr>
    </w:p>
    <w:p w:rsidR="0044625D" w:rsidRDefault="0044625D" w:rsidP="0044625D">
      <w:pPr>
        <w:spacing w:before="240" w:after="240"/>
        <w:jc w:val="both"/>
      </w:pPr>
    </w:p>
    <w:p w:rsidR="0004083C" w:rsidRDefault="0004083C" w:rsidP="0044625D">
      <w:pPr>
        <w:spacing w:before="240" w:after="240"/>
        <w:jc w:val="both"/>
      </w:pPr>
    </w:p>
    <w:p w:rsidR="0004083C" w:rsidRDefault="0004083C" w:rsidP="0044625D">
      <w:pPr>
        <w:spacing w:before="240" w:after="240"/>
        <w:jc w:val="both"/>
      </w:pPr>
    </w:p>
    <w:p w:rsidR="0004083C" w:rsidRDefault="0004083C" w:rsidP="0044625D">
      <w:pPr>
        <w:spacing w:before="240" w:after="240"/>
        <w:jc w:val="both"/>
      </w:pPr>
    </w:p>
    <w:p w:rsidR="0004083C" w:rsidRDefault="0004083C" w:rsidP="0044625D">
      <w:pPr>
        <w:spacing w:before="240" w:after="240"/>
        <w:jc w:val="both"/>
      </w:pPr>
    </w:p>
    <w:p w:rsidR="0004083C" w:rsidRDefault="0004083C" w:rsidP="0044625D">
      <w:pPr>
        <w:spacing w:before="240" w:after="240"/>
        <w:jc w:val="both"/>
      </w:pPr>
    </w:p>
    <w:p w:rsidR="0004083C" w:rsidRDefault="0004083C" w:rsidP="0044625D">
      <w:pPr>
        <w:spacing w:before="240" w:after="240"/>
        <w:jc w:val="both"/>
      </w:pPr>
    </w:p>
    <w:p w:rsidR="0004083C" w:rsidRDefault="0004083C" w:rsidP="0044625D">
      <w:pPr>
        <w:spacing w:before="240" w:after="240"/>
        <w:jc w:val="both"/>
      </w:pPr>
    </w:p>
    <w:p w:rsidR="0004083C" w:rsidRDefault="0004083C" w:rsidP="0044625D">
      <w:pPr>
        <w:spacing w:before="240" w:after="240"/>
        <w:jc w:val="both"/>
      </w:pPr>
    </w:p>
    <w:p w:rsidR="0004083C" w:rsidRDefault="0004083C" w:rsidP="0044625D">
      <w:pPr>
        <w:spacing w:before="240" w:after="240"/>
        <w:jc w:val="both"/>
      </w:pPr>
    </w:p>
    <w:p w:rsidR="0004083C" w:rsidRDefault="0004083C" w:rsidP="0044625D">
      <w:pPr>
        <w:spacing w:before="240" w:after="240"/>
        <w:jc w:val="both"/>
      </w:pPr>
    </w:p>
    <w:p w:rsidR="0004083C" w:rsidRDefault="0004083C" w:rsidP="0044625D">
      <w:pPr>
        <w:spacing w:before="240" w:after="240"/>
        <w:jc w:val="both"/>
      </w:pPr>
    </w:p>
    <w:p w:rsidR="0004083C" w:rsidRDefault="0004083C" w:rsidP="0044625D">
      <w:pPr>
        <w:spacing w:before="240" w:after="240"/>
        <w:jc w:val="both"/>
      </w:pPr>
    </w:p>
    <w:p w:rsidR="0004083C" w:rsidRDefault="0004083C" w:rsidP="0044625D">
      <w:pPr>
        <w:spacing w:before="240" w:after="240"/>
        <w:jc w:val="both"/>
      </w:pPr>
    </w:p>
    <w:p w:rsidR="0004083C" w:rsidRDefault="0004083C" w:rsidP="0044625D">
      <w:pPr>
        <w:spacing w:before="240" w:after="240"/>
        <w:jc w:val="both"/>
      </w:pPr>
    </w:p>
    <w:p w:rsidR="00085D89" w:rsidRDefault="00085D89" w:rsidP="0044625D">
      <w:pPr>
        <w:spacing w:before="240" w:after="240"/>
        <w:jc w:val="both"/>
      </w:pPr>
    </w:p>
    <w:p w:rsidR="00085D89" w:rsidRDefault="00085D89" w:rsidP="0044625D">
      <w:pPr>
        <w:spacing w:before="240" w:after="240"/>
        <w:jc w:val="both"/>
      </w:pPr>
    </w:p>
    <w:p w:rsidR="0004083C" w:rsidRDefault="0004083C" w:rsidP="0044625D">
      <w:pPr>
        <w:spacing w:before="240" w:after="240"/>
        <w:jc w:val="both"/>
      </w:pPr>
    </w:p>
    <w:p w:rsidR="0004083C" w:rsidRDefault="0004083C" w:rsidP="0004083C">
      <w:r>
        <w:rPr>
          <w:sz w:val="18"/>
          <w:szCs w:val="18"/>
        </w:rPr>
        <w:t xml:space="preserve">                                                                                                                            Załącznik Nr 2 do Zarządzenia Nr  242/2022</w:t>
      </w:r>
    </w:p>
    <w:p w:rsidR="0004083C" w:rsidRDefault="0004083C" w:rsidP="0004083C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04083C" w:rsidRDefault="0004083C" w:rsidP="0004083C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z dnia 27 września 2022 r. </w:t>
      </w:r>
    </w:p>
    <w:p w:rsidR="0004083C" w:rsidRDefault="0004083C" w:rsidP="0004083C">
      <w:pPr>
        <w:rPr>
          <w:sz w:val="18"/>
          <w:szCs w:val="18"/>
        </w:rPr>
      </w:pPr>
    </w:p>
    <w:p w:rsidR="0004083C" w:rsidRDefault="0004083C" w:rsidP="0004083C">
      <w:pPr>
        <w:rPr>
          <w:sz w:val="18"/>
          <w:szCs w:val="18"/>
        </w:rPr>
      </w:pPr>
    </w:p>
    <w:p w:rsidR="0004083C" w:rsidRDefault="0004083C" w:rsidP="0004083C">
      <w:pPr>
        <w:rPr>
          <w:sz w:val="18"/>
          <w:szCs w:val="18"/>
        </w:rPr>
      </w:pPr>
    </w:p>
    <w:p w:rsidR="0004083C" w:rsidRDefault="0004083C" w:rsidP="0004083C">
      <w:pPr>
        <w:rPr>
          <w:sz w:val="18"/>
          <w:szCs w:val="18"/>
        </w:rPr>
      </w:pPr>
    </w:p>
    <w:p w:rsidR="0004083C" w:rsidRPr="001A0204" w:rsidRDefault="0004083C" w:rsidP="0004083C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U C H W A Ł A  nr  ………</w:t>
      </w:r>
      <w:r w:rsidRPr="001A0204">
        <w:rPr>
          <w:b/>
          <w:bCs/>
        </w:rPr>
        <w:t>/2022</w:t>
      </w:r>
    </w:p>
    <w:p w:rsidR="0004083C" w:rsidRDefault="0004083C" w:rsidP="0004083C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Rady Miejskiej w Kamieńcu Ząbkowickim</w:t>
      </w:r>
    </w:p>
    <w:p w:rsidR="0004083C" w:rsidRDefault="0004083C" w:rsidP="0004083C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z dnia ………….</w:t>
      </w:r>
    </w:p>
    <w:p w:rsidR="0004083C" w:rsidRPr="002C1EEC" w:rsidRDefault="0004083C" w:rsidP="0004083C">
      <w:pPr>
        <w:ind w:left="-180"/>
        <w:rPr>
          <w:b/>
        </w:rPr>
      </w:pPr>
    </w:p>
    <w:p w:rsidR="0004083C" w:rsidRPr="002C1EEC" w:rsidRDefault="0004083C" w:rsidP="0004083C">
      <w:pPr>
        <w:ind w:left="-180"/>
        <w:rPr>
          <w:b/>
        </w:rPr>
      </w:pPr>
    </w:p>
    <w:p w:rsidR="0004083C" w:rsidRPr="002C1EEC" w:rsidRDefault="0004083C" w:rsidP="0004083C">
      <w:pPr>
        <w:ind w:left="-180"/>
      </w:pPr>
      <w:r w:rsidRPr="002C1EEC">
        <w:rPr>
          <w:b/>
        </w:rPr>
        <w:t xml:space="preserve">w sprawie </w:t>
      </w:r>
      <w:r w:rsidRPr="002C1EEC">
        <w:t xml:space="preserve">wprowadzenia zmian w budżecie gminy na rok </w:t>
      </w:r>
      <w:r>
        <w:t>2022</w:t>
      </w:r>
      <w:r w:rsidRPr="002C1EEC">
        <w:t>.</w:t>
      </w:r>
    </w:p>
    <w:p w:rsidR="0004083C" w:rsidRPr="000A2786" w:rsidRDefault="0004083C" w:rsidP="0004083C">
      <w:pPr>
        <w:ind w:left="-180"/>
      </w:pPr>
    </w:p>
    <w:p w:rsidR="0004083C" w:rsidRPr="00085475" w:rsidRDefault="0004083C" w:rsidP="0004083C">
      <w:pPr>
        <w:ind w:left="-180"/>
      </w:pPr>
    </w:p>
    <w:p w:rsidR="0004083C" w:rsidRPr="007F3231" w:rsidRDefault="0004083C" w:rsidP="0004083C">
      <w:pPr>
        <w:ind w:left="-180" w:firstLine="709"/>
        <w:jc w:val="both"/>
      </w:pPr>
      <w:r w:rsidRPr="007F3231">
        <w:t xml:space="preserve">Na podstawie art.18 ust.2 </w:t>
      </w:r>
      <w:proofErr w:type="spellStart"/>
      <w:r w:rsidRPr="007F3231">
        <w:t>pkt</w:t>
      </w:r>
      <w:proofErr w:type="spellEnd"/>
      <w:r w:rsidRPr="007F3231">
        <w:t xml:space="preserve"> 4 ustawy z dnia 8 marca 1990 r. o samorządzie gminnym (</w:t>
      </w:r>
      <w:proofErr w:type="spellStart"/>
      <w:r w:rsidRPr="007F3231">
        <w:t>t.j</w:t>
      </w:r>
      <w:proofErr w:type="spellEnd"/>
      <w:r w:rsidRPr="007F3231">
        <w:t xml:space="preserve">. </w:t>
      </w:r>
      <w:proofErr w:type="spellStart"/>
      <w:r w:rsidRPr="007F3231">
        <w:t>Dz.U</w:t>
      </w:r>
      <w:proofErr w:type="spellEnd"/>
      <w:r w:rsidRPr="007F3231">
        <w:t>. z 2022 r. poz. 559 ze zm.) oraz art.212 ust.1 ustawy z dnia 27 sierpnia 2009 r. o finansach publicznych (</w:t>
      </w:r>
      <w:proofErr w:type="spellStart"/>
      <w:r w:rsidRPr="007F3231">
        <w:t>t.j</w:t>
      </w:r>
      <w:proofErr w:type="spellEnd"/>
      <w:r w:rsidRPr="007F3231">
        <w:t xml:space="preserve">. </w:t>
      </w:r>
      <w:proofErr w:type="spellStart"/>
      <w:r w:rsidRPr="007F3231">
        <w:t>Dz.U</w:t>
      </w:r>
      <w:proofErr w:type="spellEnd"/>
      <w:r w:rsidRPr="007F3231">
        <w:t>. z 2022 r. poz. 1634 ze zm.) Rada Miejska w Kamieńcu Ząbkowickim uchwala co nast</w:t>
      </w:r>
      <w:r w:rsidRPr="007F3231">
        <w:t>ę</w:t>
      </w:r>
      <w:r w:rsidRPr="007F3231">
        <w:t>puje:</w:t>
      </w:r>
    </w:p>
    <w:p w:rsidR="0004083C" w:rsidRPr="007F3231" w:rsidRDefault="0004083C" w:rsidP="0004083C">
      <w:pPr>
        <w:spacing w:before="240" w:after="240"/>
        <w:ind w:left="-180"/>
        <w:jc w:val="center"/>
        <w:rPr>
          <w:b/>
        </w:rPr>
      </w:pPr>
      <w:r w:rsidRPr="007F3231">
        <w:rPr>
          <w:b/>
        </w:rPr>
        <w:t>§ 1</w:t>
      </w:r>
    </w:p>
    <w:p w:rsidR="0004083C" w:rsidRPr="007F3231" w:rsidRDefault="0004083C" w:rsidP="0004083C">
      <w:pPr>
        <w:tabs>
          <w:tab w:val="decimal" w:pos="8280"/>
        </w:tabs>
        <w:ind w:left="-180"/>
        <w:jc w:val="both"/>
      </w:pPr>
      <w:r w:rsidRPr="007F3231">
        <w:t>Zmienia się plan dochodów budżetu gminy zgodnie z załącznikiem nr 1 do uchwały.</w:t>
      </w:r>
    </w:p>
    <w:p w:rsidR="0004083C" w:rsidRPr="007F3231" w:rsidRDefault="0004083C" w:rsidP="0004083C">
      <w:pPr>
        <w:spacing w:before="240" w:after="240"/>
        <w:ind w:left="-180"/>
        <w:jc w:val="center"/>
        <w:rPr>
          <w:b/>
        </w:rPr>
      </w:pPr>
      <w:r w:rsidRPr="007F3231">
        <w:rPr>
          <w:b/>
        </w:rPr>
        <w:t>§ 2</w:t>
      </w:r>
    </w:p>
    <w:p w:rsidR="0004083C" w:rsidRPr="007F3231" w:rsidRDefault="0004083C" w:rsidP="0004083C">
      <w:pPr>
        <w:tabs>
          <w:tab w:val="decimal" w:pos="8280"/>
        </w:tabs>
        <w:ind w:left="-180"/>
        <w:jc w:val="both"/>
      </w:pPr>
      <w:r w:rsidRPr="007F3231">
        <w:t>Zmienia się plan wydatków budżetu gminy zgodnie z załącznikiem nr 2 do uchwały.</w:t>
      </w:r>
    </w:p>
    <w:p w:rsidR="0004083C" w:rsidRPr="007F3231" w:rsidRDefault="0004083C" w:rsidP="0004083C">
      <w:pPr>
        <w:spacing w:before="240" w:after="240"/>
        <w:ind w:left="-180"/>
        <w:jc w:val="center"/>
        <w:rPr>
          <w:b/>
        </w:rPr>
      </w:pPr>
      <w:r w:rsidRPr="007F3231">
        <w:rPr>
          <w:b/>
        </w:rPr>
        <w:t>§ 3</w:t>
      </w:r>
    </w:p>
    <w:p w:rsidR="0004083C" w:rsidRPr="007F3231" w:rsidRDefault="0004083C" w:rsidP="0004083C">
      <w:pPr>
        <w:tabs>
          <w:tab w:val="right" w:pos="9350"/>
        </w:tabs>
        <w:ind w:left="-180" w:right="10"/>
        <w:jc w:val="both"/>
      </w:pPr>
      <w:r w:rsidRPr="007F3231">
        <w:rPr>
          <w:bCs/>
        </w:rPr>
        <w:t xml:space="preserve">1. Ustala się łączną kwotę planowanych dochodów budżetu gminy w wysokości 53 663 149,53 zł, </w:t>
      </w:r>
      <w:r w:rsidRPr="007F3231">
        <w:t>z tego:</w:t>
      </w:r>
    </w:p>
    <w:p w:rsidR="0004083C" w:rsidRPr="007F3231" w:rsidRDefault="0004083C" w:rsidP="0004083C">
      <w:pPr>
        <w:tabs>
          <w:tab w:val="right" w:pos="8602"/>
        </w:tabs>
        <w:spacing w:before="120"/>
        <w:ind w:left="-180" w:right="10" w:firstLine="187"/>
      </w:pPr>
      <w:r w:rsidRPr="007F3231">
        <w:t xml:space="preserve">1) dochody bieżące </w:t>
      </w:r>
      <w:r w:rsidRPr="007F3231">
        <w:tab/>
        <w:t>36 082 841,37 zł</w:t>
      </w:r>
    </w:p>
    <w:p w:rsidR="0004083C" w:rsidRPr="00B07466" w:rsidRDefault="0004083C" w:rsidP="0004083C">
      <w:pPr>
        <w:tabs>
          <w:tab w:val="right" w:pos="8602"/>
        </w:tabs>
        <w:ind w:left="-180" w:right="10" w:firstLine="187"/>
      </w:pPr>
      <w:r w:rsidRPr="00B07466">
        <w:t>2) dochody majątkowe</w:t>
      </w:r>
      <w:r w:rsidRPr="00B07466">
        <w:tab/>
        <w:t>17 580 308,16 zł.</w:t>
      </w:r>
    </w:p>
    <w:p w:rsidR="0004083C" w:rsidRPr="00B07466" w:rsidRDefault="0004083C" w:rsidP="0004083C">
      <w:pPr>
        <w:tabs>
          <w:tab w:val="right" w:pos="9350"/>
        </w:tabs>
        <w:spacing w:before="120"/>
        <w:ind w:left="-180" w:right="11"/>
        <w:jc w:val="both"/>
      </w:pPr>
      <w:r w:rsidRPr="00B07466">
        <w:rPr>
          <w:bCs/>
        </w:rPr>
        <w:t xml:space="preserve">2. Ustala się łączną kwotę planowanych wydatków budżetu gminy w wysokości 74 323 422,56 zł, </w:t>
      </w:r>
      <w:r w:rsidRPr="00B07466">
        <w:t>z tego:</w:t>
      </w:r>
    </w:p>
    <w:p w:rsidR="0004083C" w:rsidRPr="00A028BB" w:rsidRDefault="0004083C" w:rsidP="0004083C">
      <w:pPr>
        <w:tabs>
          <w:tab w:val="right" w:pos="8602"/>
        </w:tabs>
        <w:spacing w:before="120"/>
        <w:ind w:left="-180" w:right="10" w:firstLine="187"/>
      </w:pPr>
      <w:r w:rsidRPr="00A028BB">
        <w:t xml:space="preserve">1) wydatki bieżące </w:t>
      </w:r>
      <w:r w:rsidRPr="00A028BB">
        <w:tab/>
        <w:t>39 592 852,19 zł</w:t>
      </w:r>
    </w:p>
    <w:p w:rsidR="0004083C" w:rsidRPr="00D06C17" w:rsidRDefault="0004083C" w:rsidP="0004083C">
      <w:pPr>
        <w:tabs>
          <w:tab w:val="right" w:pos="8602"/>
        </w:tabs>
        <w:ind w:left="-180" w:right="10" w:firstLine="187"/>
      </w:pPr>
      <w:r w:rsidRPr="00D06C17">
        <w:t>2) wydatki majątkowe</w:t>
      </w:r>
      <w:r w:rsidRPr="00D06C17">
        <w:tab/>
        <w:t>34 730 570,37 zł.</w:t>
      </w:r>
    </w:p>
    <w:p w:rsidR="0004083C" w:rsidRPr="00D06C17" w:rsidRDefault="0004083C" w:rsidP="0004083C">
      <w:pPr>
        <w:tabs>
          <w:tab w:val="right" w:pos="9350"/>
        </w:tabs>
        <w:spacing w:before="120"/>
        <w:ind w:left="-180" w:right="11"/>
        <w:jc w:val="both"/>
        <w:rPr>
          <w:bCs/>
        </w:rPr>
      </w:pPr>
      <w:r w:rsidRPr="00D06C17">
        <w:rPr>
          <w:bCs/>
        </w:rPr>
        <w:t>3. Ustala się deficyt budżetu gminy w wysokości 20 660 273,03 zł.</w:t>
      </w:r>
    </w:p>
    <w:p w:rsidR="0004083C" w:rsidRPr="00D06C17" w:rsidRDefault="0004083C" w:rsidP="0004083C">
      <w:pPr>
        <w:tabs>
          <w:tab w:val="right" w:pos="9350"/>
        </w:tabs>
        <w:spacing w:before="120"/>
        <w:ind w:left="-180" w:right="11"/>
        <w:jc w:val="both"/>
        <w:rPr>
          <w:bCs/>
        </w:rPr>
      </w:pPr>
      <w:r w:rsidRPr="00D06C17">
        <w:rPr>
          <w:bCs/>
        </w:rPr>
        <w:t>4. Deficyt budżetu w kwocie 20 660 273,03 zł sfinansowany zostanie z wolnych środków, niewykorzystanych środków pieniężnych na rachunku bieżącym budżetu, wynikających z rozliczenia dochodów i wydatków nimi finansowanych związanych ze szczególnymi zasadami wykonywania budż</w:t>
      </w:r>
      <w:r w:rsidRPr="00D06C17">
        <w:rPr>
          <w:bCs/>
        </w:rPr>
        <w:t>e</w:t>
      </w:r>
      <w:r w:rsidRPr="00D06C17">
        <w:rPr>
          <w:bCs/>
        </w:rPr>
        <w:t xml:space="preserve">tu określonymi w odrębnych ustawach oraz wynikających z rozliczenia środków określonych w art. 5 ust. 1 </w:t>
      </w:r>
      <w:proofErr w:type="spellStart"/>
      <w:r w:rsidRPr="00D06C17">
        <w:rPr>
          <w:bCs/>
        </w:rPr>
        <w:t>pkt</w:t>
      </w:r>
      <w:proofErr w:type="spellEnd"/>
      <w:r w:rsidRPr="00D06C17">
        <w:rPr>
          <w:bCs/>
        </w:rPr>
        <w:t xml:space="preserve"> 2 powołanej ustawy o finansach publicznych i dotacji na realizację projektu finansow</w:t>
      </w:r>
      <w:r w:rsidRPr="00D06C17">
        <w:rPr>
          <w:bCs/>
        </w:rPr>
        <w:t>a</w:t>
      </w:r>
      <w:r w:rsidRPr="00D06C17">
        <w:rPr>
          <w:bCs/>
        </w:rPr>
        <w:t>nego z udziałem tych środków.</w:t>
      </w:r>
    </w:p>
    <w:p w:rsidR="0004083C" w:rsidRPr="00554868" w:rsidRDefault="0004083C" w:rsidP="0004083C">
      <w:pPr>
        <w:tabs>
          <w:tab w:val="right" w:pos="9350"/>
        </w:tabs>
        <w:spacing w:before="120"/>
        <w:ind w:left="-180" w:right="11"/>
        <w:jc w:val="both"/>
        <w:rPr>
          <w:bCs/>
        </w:rPr>
      </w:pPr>
      <w:r w:rsidRPr="00554868">
        <w:rPr>
          <w:bCs/>
        </w:rPr>
        <w:t>5. Ustala się łączne przychody budżetu gminy w wysokości 21 434 373,03 zł i łączne rozchody</w:t>
      </w:r>
      <w:r w:rsidRPr="00F9434B">
        <w:rPr>
          <w:bCs/>
          <w:color w:val="FF0000"/>
        </w:rPr>
        <w:t xml:space="preserve"> </w:t>
      </w:r>
      <w:r w:rsidRPr="00554868">
        <w:rPr>
          <w:bCs/>
        </w:rPr>
        <w:t>budżetu gm</w:t>
      </w:r>
      <w:r w:rsidRPr="00554868">
        <w:rPr>
          <w:bCs/>
        </w:rPr>
        <w:t>i</w:t>
      </w:r>
      <w:r w:rsidRPr="00554868">
        <w:rPr>
          <w:bCs/>
        </w:rPr>
        <w:t>ny w wysokości 774 100,00 zł, zgodnie z załącznikiem nr 3 do uchwały.</w:t>
      </w:r>
    </w:p>
    <w:p w:rsidR="0004083C" w:rsidRPr="00554868" w:rsidRDefault="0004083C" w:rsidP="0004083C">
      <w:pPr>
        <w:spacing w:before="240" w:after="240"/>
        <w:ind w:left="-180"/>
        <w:jc w:val="center"/>
        <w:rPr>
          <w:b/>
        </w:rPr>
      </w:pPr>
      <w:r w:rsidRPr="00554868">
        <w:rPr>
          <w:b/>
        </w:rPr>
        <w:t>§ 4</w:t>
      </w:r>
    </w:p>
    <w:p w:rsidR="0004083C" w:rsidRPr="00085D89" w:rsidRDefault="0004083C" w:rsidP="00085D89">
      <w:pPr>
        <w:ind w:left="-180"/>
        <w:jc w:val="both"/>
        <w:rPr>
          <w:bCs/>
        </w:rPr>
      </w:pPr>
      <w:r w:rsidRPr="00FE6662">
        <w:t>Załącznik nr 4 do uchwały nr XLVIII/355/2022 Rady Miejskiej w Kamieńcu Ząbkowickim z dnia 26 sierpnia 2022 r. w sprawie wprowadzenia zmian w budżecie gminy na rok 2022, określający wydatki majątkowe w podziale na poszczególne zadania inwestycyjne planowane do real</w:t>
      </w:r>
      <w:r w:rsidRPr="00FE6662">
        <w:t>i</w:t>
      </w:r>
      <w:r w:rsidRPr="00FE6662">
        <w:t xml:space="preserve">zacji przez Gminę Kamieniec Ząbkowicki w roku 2022, zastępuje </w:t>
      </w:r>
      <w:r w:rsidRPr="00FE6662">
        <w:rPr>
          <w:bCs/>
        </w:rPr>
        <w:t>się załącznikiem nr 4 do ninie</w:t>
      </w:r>
      <w:r w:rsidRPr="00FE6662">
        <w:rPr>
          <w:bCs/>
        </w:rPr>
        <w:t>j</w:t>
      </w:r>
      <w:r w:rsidRPr="00FE6662">
        <w:rPr>
          <w:bCs/>
        </w:rPr>
        <w:t>szej uchwały.</w:t>
      </w:r>
    </w:p>
    <w:p w:rsidR="0004083C" w:rsidRPr="00E246A5" w:rsidRDefault="0004083C" w:rsidP="0004083C">
      <w:pPr>
        <w:spacing w:before="240" w:after="240"/>
        <w:ind w:left="-180"/>
        <w:jc w:val="center"/>
        <w:rPr>
          <w:b/>
        </w:rPr>
      </w:pPr>
      <w:r w:rsidRPr="00E246A5">
        <w:rPr>
          <w:b/>
        </w:rPr>
        <w:lastRenderedPageBreak/>
        <w:t>§ 5</w:t>
      </w:r>
    </w:p>
    <w:p w:rsidR="0004083C" w:rsidRPr="00E246A5" w:rsidRDefault="0004083C" w:rsidP="0004083C">
      <w:pPr>
        <w:ind w:left="-180"/>
        <w:jc w:val="both"/>
      </w:pPr>
      <w:r w:rsidRPr="00E246A5">
        <w:t>Wykonanie uchwały powierza się Burmistrzowi Kamieńca Ząbkowickiego.</w:t>
      </w:r>
    </w:p>
    <w:p w:rsidR="0004083C" w:rsidRPr="00E246A5" w:rsidRDefault="0004083C" w:rsidP="0004083C">
      <w:pPr>
        <w:spacing w:before="240" w:after="240"/>
        <w:ind w:left="-180"/>
        <w:jc w:val="center"/>
        <w:rPr>
          <w:b/>
        </w:rPr>
      </w:pPr>
      <w:r w:rsidRPr="00E246A5">
        <w:rPr>
          <w:b/>
        </w:rPr>
        <w:t>§ 6</w:t>
      </w:r>
    </w:p>
    <w:p w:rsidR="0004083C" w:rsidRPr="00E246A5" w:rsidRDefault="0004083C" w:rsidP="0004083C">
      <w:pPr>
        <w:ind w:left="-180"/>
        <w:jc w:val="both"/>
      </w:pPr>
      <w:r w:rsidRPr="00E246A5">
        <w:t>Uchwała wchodzi w życie z dniem podjęcia.</w:t>
      </w:r>
    </w:p>
    <w:p w:rsidR="0004083C" w:rsidRPr="00F9434B" w:rsidRDefault="0004083C" w:rsidP="0004083C">
      <w:pPr>
        <w:ind w:left="-180"/>
        <w:jc w:val="center"/>
        <w:rPr>
          <w:b/>
          <w:color w:val="FF0000"/>
        </w:rPr>
      </w:pPr>
    </w:p>
    <w:p w:rsidR="0004083C" w:rsidRPr="00F9434B" w:rsidRDefault="0004083C" w:rsidP="0004083C">
      <w:pPr>
        <w:ind w:left="-180"/>
        <w:jc w:val="center"/>
        <w:rPr>
          <w:b/>
          <w:color w:val="FF0000"/>
        </w:rPr>
      </w:pPr>
    </w:p>
    <w:p w:rsidR="0004083C" w:rsidRPr="007E0D16" w:rsidRDefault="0004083C" w:rsidP="0004083C">
      <w:pPr>
        <w:ind w:left="-180"/>
        <w:jc w:val="center"/>
        <w:rPr>
          <w:b/>
        </w:rPr>
      </w:pPr>
      <w:r w:rsidRPr="00F9434B">
        <w:rPr>
          <w:b/>
          <w:color w:val="FF0000"/>
        </w:rPr>
        <w:br w:type="page"/>
      </w:r>
      <w:r w:rsidRPr="007E0D16">
        <w:rPr>
          <w:b/>
        </w:rPr>
        <w:lastRenderedPageBreak/>
        <w:t>Uzasadnienie</w:t>
      </w:r>
    </w:p>
    <w:p w:rsidR="0004083C" w:rsidRDefault="0004083C" w:rsidP="0004083C">
      <w:pPr>
        <w:tabs>
          <w:tab w:val="num" w:pos="360"/>
          <w:tab w:val="decimal" w:pos="8280"/>
        </w:tabs>
        <w:ind w:left="360" w:hanging="360"/>
        <w:jc w:val="both"/>
      </w:pPr>
      <w:r w:rsidRPr="00A63DF8">
        <w:t>Zmiany wprowadzone niniejszą uchwałą dotyczą w głównej mierze:</w:t>
      </w:r>
    </w:p>
    <w:p w:rsidR="0004083C" w:rsidRDefault="0004083C" w:rsidP="0004083C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>
        <w:t>uwzględnienia w dz. 400</w:t>
      </w:r>
      <w:r w:rsidRPr="00864594">
        <w:t xml:space="preserve"> dochodów </w:t>
      </w:r>
      <w:r>
        <w:t xml:space="preserve">i wydatków </w:t>
      </w:r>
      <w:r w:rsidRPr="00864594">
        <w:t>z tytułu dofinansowania z Programu Rząd</w:t>
      </w:r>
      <w:r w:rsidRPr="00864594">
        <w:t>o</w:t>
      </w:r>
      <w:r w:rsidRPr="00864594">
        <w:t xml:space="preserve">wy Fundusz Polski Ład: Program Inwestycji Strategicznych </w:t>
      </w:r>
      <w:r>
        <w:t>zadania „</w:t>
      </w:r>
      <w:r w:rsidRPr="00864594">
        <w:t>Budowa gminnej instalacji fotowo</w:t>
      </w:r>
      <w:r w:rsidRPr="00864594">
        <w:t>l</w:t>
      </w:r>
      <w:r w:rsidRPr="00864594">
        <w:t>taicznej w Kamieńcu Ząbkowickim o mocy do 5 MW</w:t>
      </w:r>
      <w:r>
        <w:t>”;</w:t>
      </w:r>
    </w:p>
    <w:p w:rsidR="0004083C" w:rsidRDefault="0004083C" w:rsidP="0004083C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F54DF8">
        <w:t>wprowadzenia w dz. 600 nowego zadania inwestycyjnego pn. „Wykonanie wiaty przysta</w:t>
      </w:r>
      <w:r w:rsidRPr="00F54DF8">
        <w:t>n</w:t>
      </w:r>
      <w:r w:rsidRPr="00F54DF8">
        <w:t>kowej w sołectwie Byczeń”</w:t>
      </w:r>
      <w:r>
        <w:t>, zwiększania planu wydatków majątkowych na zadaniu „</w:t>
      </w:r>
      <w:r w:rsidRPr="00ED5C94">
        <w:t>Przeb</w:t>
      </w:r>
      <w:r w:rsidRPr="00ED5C94">
        <w:t>u</w:t>
      </w:r>
      <w:r w:rsidRPr="00ED5C94">
        <w:t>dowa drogi gminnej wewnętrznej zlokalizowanej na działkach nr 622/2, 638, 622/1, 531/8, 531/30, 545/21, 545/18 obręb Kamieniec Ząbkowicki do parametrów wymaganych dla dróg publicznych</w:t>
      </w:r>
      <w:r>
        <w:t>”</w:t>
      </w:r>
      <w:r w:rsidRPr="00F54DF8">
        <w:t>;</w:t>
      </w:r>
    </w:p>
    <w:p w:rsidR="0004083C" w:rsidRPr="00F54DF8" w:rsidRDefault="0004083C" w:rsidP="0004083C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>
        <w:t>zmniejszenia w dz. 630 planu wydatków na zadaniu inwestycyjnym „Szlak Marianny Ora</w:t>
      </w:r>
      <w:r>
        <w:t>ń</w:t>
      </w:r>
      <w:r>
        <w:t>skiej ścieżką rozwoju gmin polsko-czeskiego pogranicza”;</w:t>
      </w:r>
    </w:p>
    <w:p w:rsidR="0004083C" w:rsidRDefault="0004083C" w:rsidP="0004083C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085333">
        <w:t>zwiększenia w dz. 700 planu dochodów i wydatków w związku z przewidywanymi środkami z Krajowego Ośrodka Wsparcia Rolnictwa na dofinansowanie remontu muru oporowego w Dob</w:t>
      </w:r>
      <w:r w:rsidRPr="00085333">
        <w:t>o</w:t>
      </w:r>
      <w:r w:rsidRPr="00085333">
        <w:t>szowicach;</w:t>
      </w:r>
    </w:p>
    <w:p w:rsidR="0004083C" w:rsidRPr="00085333" w:rsidRDefault="0004083C" w:rsidP="0004083C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>
        <w:t xml:space="preserve">zwiększenia w dz. 754 </w:t>
      </w:r>
      <w:r w:rsidRPr="00E54FC2">
        <w:t>środków na dotacje na dofinansowanie zak</w:t>
      </w:r>
      <w:r w:rsidRPr="00E54FC2">
        <w:t>u</w:t>
      </w:r>
      <w:r>
        <w:t>pu sprzętu, wyposaże</w:t>
      </w:r>
      <w:r w:rsidRPr="00E54FC2">
        <w:t>nia i środków ochrony indywidualnej dla jednostek Ochotniczych Straży Pożarnych z terenu Gm</w:t>
      </w:r>
      <w:r w:rsidRPr="00E54FC2">
        <w:t>i</w:t>
      </w:r>
      <w:r w:rsidRPr="00E54FC2">
        <w:t>ny Kamieniec Ząbkowicki</w:t>
      </w:r>
      <w:r>
        <w:t>;</w:t>
      </w:r>
    </w:p>
    <w:p w:rsidR="0004083C" w:rsidRDefault="0004083C" w:rsidP="0004083C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DD7C35">
        <w:t>zwiększenia w dz. 758 planu części oświatowej subwencji ogólnej w związku</w:t>
      </w:r>
      <w:r>
        <w:t xml:space="preserve"> ze zmianami w zakresie średniego wynagrodzenia dotychczasowych nauczycieli stażystów i nauczycieli ko</w:t>
      </w:r>
      <w:r>
        <w:t>n</w:t>
      </w:r>
      <w:r>
        <w:t>traktowych (tj. wynagrodzenia nauczycieli początkujących) od 1 września 2022 r.</w:t>
      </w:r>
      <w:r w:rsidRPr="00DD7C35">
        <w:t>;</w:t>
      </w:r>
    </w:p>
    <w:p w:rsidR="0004083C" w:rsidRDefault="0004083C" w:rsidP="0004083C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F9434B">
        <w:t>zwiększenia w dz. 852 planu dochodów i wydatków dotyczących środków z Funduszu Pom</w:t>
      </w:r>
      <w:r w:rsidRPr="00F9434B">
        <w:t>o</w:t>
      </w:r>
      <w:r w:rsidRPr="00F9434B">
        <w:t xml:space="preserve">cy przeznaczonych na </w:t>
      </w:r>
      <w:r>
        <w:t xml:space="preserve">realizację świadczeń rodzinnych, jak również na </w:t>
      </w:r>
      <w:r w:rsidRPr="00F9434B">
        <w:t>świadczenie pieniężne z tytułu zapewnienia zakwaterowania i wyżywienia obywatelom Ukr</w:t>
      </w:r>
      <w:r w:rsidRPr="00F9434B">
        <w:t>a</w:t>
      </w:r>
      <w:r w:rsidRPr="00F9434B">
        <w:t>iny o</w:t>
      </w:r>
      <w:r>
        <w:t>raz koszty obsługi tego zadania;</w:t>
      </w:r>
    </w:p>
    <w:p w:rsidR="0004083C" w:rsidRDefault="0004083C" w:rsidP="0004083C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F9434B">
        <w:t xml:space="preserve">zwiększenia w dz. 852 planu dochodów i wydatków dotyczących środków z Funduszu </w:t>
      </w:r>
      <w:r>
        <w:t>Prz</w:t>
      </w:r>
      <w:r>
        <w:t>e</w:t>
      </w:r>
      <w:r>
        <w:t>ciwdziałania COVID-19 na realizację zadań związanych z wypłatą dodatku węglowego;</w:t>
      </w:r>
    </w:p>
    <w:p w:rsidR="0004083C" w:rsidRDefault="0004083C" w:rsidP="0004083C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>
        <w:t>uwzględnienia w dz. 853</w:t>
      </w:r>
      <w:r w:rsidRPr="00864594">
        <w:t xml:space="preserve"> dochodów </w:t>
      </w:r>
      <w:r>
        <w:t>i wydatków dotyczących zadania finansowanego</w:t>
      </w:r>
      <w:r w:rsidRPr="00864594">
        <w:t xml:space="preserve"> z Pr</w:t>
      </w:r>
      <w:r w:rsidRPr="00864594">
        <w:t>o</w:t>
      </w:r>
      <w:r w:rsidRPr="00864594">
        <w:t xml:space="preserve">gramu Rządowy Fundusz Polski Ład: Program Inwestycji Strategicznych </w:t>
      </w:r>
      <w:r>
        <w:t>pn. „</w:t>
      </w:r>
      <w:r w:rsidRPr="00EB4199">
        <w:t>Utworzenie Centrum Opiekuńczo-Rehabilitacyjnego w Doboszowicach i budowa świetlicy wiejskiej w Ożarach</w:t>
      </w:r>
      <w:r>
        <w:t>” (z</w:t>
      </w:r>
      <w:r w:rsidRPr="00EB4199">
        <w:t>adanie będzie realizowane w ramach udzielonej jednej promesy na wskazane z</w:t>
      </w:r>
      <w:r w:rsidRPr="00EB4199">
        <w:t>a</w:t>
      </w:r>
      <w:r w:rsidRPr="00EB4199">
        <w:t>danie</w:t>
      </w:r>
      <w:r>
        <w:t xml:space="preserve"> dot. rozwoju</w:t>
      </w:r>
      <w:r w:rsidRPr="00DC386B">
        <w:t xml:space="preserve"> usług społecznych w zakresie pozostałych zadań polityki społecznej</w:t>
      </w:r>
      <w:r>
        <w:t>);</w:t>
      </w:r>
    </w:p>
    <w:p w:rsidR="0004083C" w:rsidRPr="00F9434B" w:rsidRDefault="0004083C" w:rsidP="0004083C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>
        <w:t>zwiększenia w dz. 854 planu dochodów i wydatków w związku ze zwiększeniem planu dot</w:t>
      </w:r>
      <w:r>
        <w:t>a</w:t>
      </w:r>
      <w:r>
        <w:t>cji z budżetu państwa przeznaczonej na dofinansowanie świadczeń pomocy materialnej o charakterze socjalnym dla uczniów;</w:t>
      </w:r>
    </w:p>
    <w:p w:rsidR="0004083C" w:rsidRPr="00F9434B" w:rsidRDefault="0004083C" w:rsidP="0004083C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>
        <w:t>zmniejszenia w dz. 855 planu dochodów i wydatków w związku ze zmniejszeniem planu d</w:t>
      </w:r>
      <w:r>
        <w:t>o</w:t>
      </w:r>
      <w:r>
        <w:t>tacji z budżetu państwa przeznaczonej na s</w:t>
      </w:r>
      <w:r w:rsidRPr="009069C2">
        <w:t>kładki na ubezpieczenie zdrowotne opłacane za osoby pobierające niektóre świadczenia rodzinne</w:t>
      </w:r>
      <w:r>
        <w:t>;</w:t>
      </w:r>
    </w:p>
    <w:p w:rsidR="0004083C" w:rsidRDefault="0004083C" w:rsidP="0004083C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C440CC">
        <w:t>zwiększenia w dz. 900 planu wydatków majątkowych przeznaczonych na dotacje na dofinansowanie kosztów wymiany źródeł ciepła zasilanych paliwami stałymi na nowe źródła ci</w:t>
      </w:r>
      <w:r w:rsidRPr="00C440CC">
        <w:t>e</w:t>
      </w:r>
      <w:r w:rsidRPr="00C440CC">
        <w:t>pła o zmniejszonej emisji zanieczyszczeń do atmosfery oraz na dofinansowanie przedsięwzięć związanych z trwałą likwidacją kotłów stałopalnych na rzecz uruchomienia przyjazny</w:t>
      </w:r>
      <w:r>
        <w:t>ch dla środowiska źródeł ciepła;</w:t>
      </w:r>
    </w:p>
    <w:p w:rsidR="0004083C" w:rsidRPr="0089506B" w:rsidRDefault="0004083C" w:rsidP="0004083C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89506B">
        <w:t>wprowadzenia w dz. 900 nowego zadania inwestycyjnego pn. „</w:t>
      </w:r>
      <w:bookmarkStart w:id="0" w:name="OLE_LINK1"/>
      <w:r w:rsidRPr="0089506B">
        <w:t>Zakup zamiatarki walc</w:t>
      </w:r>
      <w:r w:rsidRPr="0089506B">
        <w:t>o</w:t>
      </w:r>
      <w:r w:rsidRPr="0089506B">
        <w:t>wej</w:t>
      </w:r>
      <w:bookmarkEnd w:id="0"/>
      <w:r w:rsidRPr="0089506B">
        <w:t xml:space="preserve">” oraz </w:t>
      </w:r>
      <w:r>
        <w:t>zmniejszenia wydatków na zadaniach</w:t>
      </w:r>
      <w:r w:rsidRPr="0089506B">
        <w:t xml:space="preserve"> „Budowa gminnej sieci kanalizacji sanitarnej K</w:t>
      </w:r>
      <w:r w:rsidRPr="0089506B">
        <w:t>a</w:t>
      </w:r>
      <w:r w:rsidRPr="0089506B">
        <w:t>mieniec Ząbkowicki”</w:t>
      </w:r>
      <w:r>
        <w:t xml:space="preserve"> i „</w:t>
      </w:r>
      <w:r w:rsidRPr="008F2765">
        <w:t>Utworzenie Centrum Edukacji Przyrodniczo-Ekologicznej Parku Kulturowego Gminy Kamieniec Ząbkowicki</w:t>
      </w:r>
      <w:r>
        <w:t>”</w:t>
      </w:r>
      <w:r w:rsidRPr="0089506B">
        <w:t>;</w:t>
      </w:r>
    </w:p>
    <w:p w:rsidR="0004083C" w:rsidRPr="00C51643" w:rsidRDefault="0004083C" w:rsidP="0004083C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C51643">
        <w:t>zwiększenia w dz. 921 planu wydatków majątkowych na zadaniu „Kamieniec Ząbkowicki, pałac (XIX w.): prace konstrukcyjne łącznika pomiędzy skrzydłem wschodnim i zachodnim”;</w:t>
      </w:r>
    </w:p>
    <w:p w:rsidR="0004083C" w:rsidRPr="00514598" w:rsidRDefault="0004083C" w:rsidP="0004083C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4077EB">
        <w:t xml:space="preserve">zwiększenia dochodów w związku z ich realizacją na wyższym poziomie aniżeli założenia planistyczne w dz. </w:t>
      </w:r>
      <w:r w:rsidRPr="0068785D">
        <w:t>700</w:t>
      </w:r>
      <w:r>
        <w:t xml:space="preserve">, 756, 758, 900, 921 i 926 </w:t>
      </w:r>
      <w:r w:rsidRPr="004077EB">
        <w:t xml:space="preserve">w zakresie dochodów </w:t>
      </w:r>
      <w:r w:rsidRPr="0068785D">
        <w:t>z opłat z tytułu uży</w:t>
      </w:r>
      <w:r w:rsidRPr="0068785D">
        <w:t>t</w:t>
      </w:r>
      <w:r w:rsidRPr="0068785D">
        <w:t>kowania wieczystego nieruchomości</w:t>
      </w:r>
      <w:r>
        <w:t>, wpływów</w:t>
      </w:r>
      <w:r w:rsidRPr="0068785D">
        <w:t xml:space="preserve"> z podatku od czynności cywilnoprawnych</w:t>
      </w:r>
      <w:r>
        <w:t>, wpływów</w:t>
      </w:r>
      <w:r w:rsidRPr="00821DBE">
        <w:t xml:space="preserve"> z podatku od spadków i darowizn</w:t>
      </w:r>
      <w:r>
        <w:t>, wpłat</w:t>
      </w:r>
      <w:r w:rsidRPr="008D4510">
        <w:t xml:space="preserve"> środków finansowych z niewykorzyst</w:t>
      </w:r>
      <w:r w:rsidRPr="008D4510">
        <w:t>a</w:t>
      </w:r>
      <w:r w:rsidRPr="008D4510">
        <w:t>nych w terminie wydatków, które nie wygasają z upływem roku budżetowego</w:t>
      </w:r>
      <w:r>
        <w:t>, wpływów</w:t>
      </w:r>
      <w:r w:rsidRPr="006675ED">
        <w:t xml:space="preserve"> z różnych dochodów</w:t>
      </w:r>
      <w:r>
        <w:t>, środków otrzymanych</w:t>
      </w:r>
      <w:r w:rsidRPr="006675ED">
        <w:t xml:space="preserve"> z </w:t>
      </w:r>
      <w:proofErr w:type="spellStart"/>
      <w:r w:rsidRPr="006675ED">
        <w:t>WFOŚiGW</w:t>
      </w:r>
      <w:proofErr w:type="spellEnd"/>
      <w:r w:rsidRPr="006675ED">
        <w:t xml:space="preserve"> na uruchomienie i prowadzenie punktu konsultacyj</w:t>
      </w:r>
      <w:r>
        <w:t>no-</w:t>
      </w:r>
      <w:r>
        <w:lastRenderedPageBreak/>
        <w:t xml:space="preserve">informacyjnego </w:t>
      </w:r>
      <w:r w:rsidRPr="006675ED">
        <w:t>Programu „Czyste powietrze”</w:t>
      </w:r>
      <w:r>
        <w:t>, uzyskanego odszkod</w:t>
      </w:r>
      <w:r>
        <w:t>o</w:t>
      </w:r>
      <w:r>
        <w:t>wania</w:t>
      </w:r>
      <w:r w:rsidRPr="00A01AAB">
        <w:t xml:space="preserve"> za uszkodzenie budynku Pałacu w Kamieńcu Ząbkowickim</w:t>
      </w:r>
      <w:r>
        <w:t>, płatności</w:t>
      </w:r>
      <w:r w:rsidRPr="009D2F7A">
        <w:t xml:space="preserve"> w zakresie b</w:t>
      </w:r>
      <w:r w:rsidRPr="009D2F7A">
        <w:t>u</w:t>
      </w:r>
      <w:r w:rsidRPr="009D2F7A">
        <w:t>dżetu środków europejskich za realizowane w latach ubiegłych, w ramach Regionalnego Pr</w:t>
      </w:r>
      <w:r w:rsidRPr="009D2F7A">
        <w:t>o</w:t>
      </w:r>
      <w:r w:rsidRPr="009D2F7A">
        <w:t>gramu Operacyjnego Województwa Dolnośląskiego 2014 – 2020, zadanie „Termomodern</w:t>
      </w:r>
      <w:r w:rsidRPr="009D2F7A">
        <w:t>i</w:t>
      </w:r>
      <w:r w:rsidRPr="009D2F7A">
        <w:t>zacja budynku wielofunkcyjnego hali sportowej w Kamieńcu Ząbkowickim przy ul. Zamk</w:t>
      </w:r>
      <w:r w:rsidRPr="009D2F7A">
        <w:t>o</w:t>
      </w:r>
      <w:r w:rsidRPr="009D2F7A">
        <w:t>wej 4a”</w:t>
      </w:r>
      <w:r>
        <w:t xml:space="preserve"> </w:t>
      </w:r>
      <w:r w:rsidRPr="00514598">
        <w:t>oraz szacowanych wyższych wpływów ze sprzedaży mienia.</w:t>
      </w:r>
    </w:p>
    <w:p w:rsidR="0004083C" w:rsidRPr="009D2F7A" w:rsidRDefault="0004083C" w:rsidP="0004083C">
      <w:pPr>
        <w:tabs>
          <w:tab w:val="decimal" w:pos="8280"/>
        </w:tabs>
        <w:ind w:left="-180"/>
        <w:jc w:val="both"/>
      </w:pPr>
    </w:p>
    <w:p w:rsidR="0004083C" w:rsidRPr="009D2F7A" w:rsidRDefault="0004083C" w:rsidP="0004083C">
      <w:pPr>
        <w:tabs>
          <w:tab w:val="decimal" w:pos="8280"/>
        </w:tabs>
        <w:ind w:left="-180"/>
        <w:jc w:val="both"/>
      </w:pPr>
      <w:r w:rsidRPr="009D2F7A">
        <w:t>Pozostałe zmiany dotyczą urealnienia planu wydatków budżetu Gminy.</w:t>
      </w:r>
    </w:p>
    <w:p w:rsidR="0004083C" w:rsidRPr="009D2F7A" w:rsidRDefault="0004083C" w:rsidP="0004083C">
      <w:pPr>
        <w:tabs>
          <w:tab w:val="num" w:pos="360"/>
          <w:tab w:val="decimal" w:pos="8280"/>
        </w:tabs>
        <w:ind w:left="-180"/>
        <w:jc w:val="both"/>
      </w:pPr>
    </w:p>
    <w:p w:rsidR="0004083C" w:rsidRPr="00E246A5" w:rsidRDefault="0004083C" w:rsidP="0004083C">
      <w:pPr>
        <w:tabs>
          <w:tab w:val="decimal" w:pos="8280"/>
        </w:tabs>
        <w:ind w:left="-180"/>
        <w:jc w:val="both"/>
      </w:pPr>
      <w:r w:rsidRPr="00E246A5">
        <w:t>W związku z powyższym na przypadające do spłaty w roku 2022 kwoty rat kredytów długoterm</w:t>
      </w:r>
      <w:r w:rsidRPr="00E246A5">
        <w:t>i</w:t>
      </w:r>
      <w:r w:rsidRPr="00E246A5">
        <w:t>nowych w łącznej wysokości 774 100,00 zł przeznacza się wolne środki. Różnica pomiędzy d</w:t>
      </w:r>
      <w:r w:rsidRPr="00E246A5">
        <w:t>o</w:t>
      </w:r>
      <w:r w:rsidRPr="00E246A5">
        <w:t xml:space="preserve">chodami a wydatkami (deficyt budżetu) w kwocie </w:t>
      </w:r>
      <w:r w:rsidRPr="00E246A5">
        <w:rPr>
          <w:bCs/>
        </w:rPr>
        <w:t>20 660 273,03 zł sfinansowana zostanie z wo</w:t>
      </w:r>
      <w:r w:rsidRPr="00E246A5">
        <w:rPr>
          <w:bCs/>
        </w:rPr>
        <w:t>l</w:t>
      </w:r>
      <w:r w:rsidRPr="00E246A5">
        <w:rPr>
          <w:bCs/>
        </w:rPr>
        <w:t>nych środków, niewykorzystanych środków pieniężnych na rachunku bieżącym budżetu, wynik</w:t>
      </w:r>
      <w:r w:rsidRPr="00E246A5">
        <w:rPr>
          <w:bCs/>
        </w:rPr>
        <w:t>a</w:t>
      </w:r>
      <w:r w:rsidRPr="00E246A5">
        <w:rPr>
          <w:bCs/>
        </w:rPr>
        <w:t>jących z rozliczenia dochodów i wydatków nimi finansowanych związanych ze szczególnymi zasadami wykonywania budżetu określonymi w odrębnych ustawach oraz wynikających z rozliczenia śro</w:t>
      </w:r>
      <w:r w:rsidRPr="00E246A5">
        <w:rPr>
          <w:bCs/>
        </w:rPr>
        <w:t>d</w:t>
      </w:r>
      <w:r w:rsidRPr="00E246A5">
        <w:rPr>
          <w:bCs/>
        </w:rPr>
        <w:t xml:space="preserve">ków określonych w art. 5 ust. 1 </w:t>
      </w:r>
      <w:proofErr w:type="spellStart"/>
      <w:r w:rsidRPr="00E246A5">
        <w:rPr>
          <w:bCs/>
        </w:rPr>
        <w:t>pkt</w:t>
      </w:r>
      <w:proofErr w:type="spellEnd"/>
      <w:r w:rsidRPr="00E246A5">
        <w:rPr>
          <w:bCs/>
        </w:rPr>
        <w:t xml:space="preserve"> 2 powołanej ustawy o finansach publicznych i dotacji na real</w:t>
      </w:r>
      <w:r w:rsidRPr="00E246A5">
        <w:rPr>
          <w:bCs/>
        </w:rPr>
        <w:t>i</w:t>
      </w:r>
      <w:r w:rsidRPr="00E246A5">
        <w:rPr>
          <w:bCs/>
        </w:rPr>
        <w:t>zację projektu finansowanego z udziałem tych środków.</w:t>
      </w:r>
    </w:p>
    <w:p w:rsidR="0004083C" w:rsidRPr="00E246A5" w:rsidRDefault="0004083C" w:rsidP="0004083C">
      <w:pPr>
        <w:tabs>
          <w:tab w:val="decimal" w:pos="8280"/>
        </w:tabs>
        <w:ind w:left="-180"/>
        <w:jc w:val="both"/>
      </w:pPr>
    </w:p>
    <w:p w:rsidR="0004083C" w:rsidRPr="00E246A5" w:rsidRDefault="0004083C" w:rsidP="0004083C">
      <w:pPr>
        <w:tabs>
          <w:tab w:val="decimal" w:pos="8280"/>
        </w:tabs>
        <w:ind w:left="-180"/>
        <w:jc w:val="both"/>
      </w:pPr>
      <w:r w:rsidRPr="00E246A5">
        <w:t>Po dokonanych zmianach budżet Gminy przedstawia się j.n.</w:t>
      </w:r>
    </w:p>
    <w:p w:rsidR="0004083C" w:rsidRPr="00E246A5" w:rsidRDefault="0004083C" w:rsidP="0004083C">
      <w:pPr>
        <w:ind w:left="-180" w:right="-180"/>
        <w:rPr>
          <w:b/>
          <w:sz w:val="12"/>
          <w:szCs w:val="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71"/>
        <w:gridCol w:w="2396"/>
        <w:gridCol w:w="1980"/>
        <w:gridCol w:w="2051"/>
      </w:tblGrid>
      <w:tr w:rsidR="0004083C" w:rsidRPr="00E246A5" w:rsidTr="00101686">
        <w:trPr>
          <w:trHeight w:val="497"/>
          <w:jc w:val="center"/>
        </w:trPr>
        <w:tc>
          <w:tcPr>
            <w:tcW w:w="2071" w:type="dxa"/>
            <w:vAlign w:val="center"/>
          </w:tcPr>
          <w:p w:rsidR="0004083C" w:rsidRPr="00E246A5" w:rsidRDefault="0004083C" w:rsidP="00101686">
            <w:pPr>
              <w:ind w:left="-180" w:right="-180"/>
              <w:jc w:val="center"/>
            </w:pPr>
            <w:r w:rsidRPr="00E246A5">
              <w:t>Wyszczególnienie</w:t>
            </w:r>
          </w:p>
        </w:tc>
        <w:tc>
          <w:tcPr>
            <w:tcW w:w="2396" w:type="dxa"/>
            <w:vAlign w:val="center"/>
          </w:tcPr>
          <w:p w:rsidR="0004083C" w:rsidRPr="00E246A5" w:rsidRDefault="0004083C" w:rsidP="00101686">
            <w:pPr>
              <w:ind w:left="-180" w:right="-180"/>
              <w:jc w:val="center"/>
            </w:pPr>
            <w:r w:rsidRPr="00E246A5">
              <w:t>Zapis przed zmi</w:t>
            </w:r>
            <w:r w:rsidRPr="00E246A5">
              <w:t>a</w:t>
            </w:r>
            <w:r w:rsidRPr="00E246A5">
              <w:t>nami</w:t>
            </w:r>
          </w:p>
        </w:tc>
        <w:tc>
          <w:tcPr>
            <w:tcW w:w="1980" w:type="dxa"/>
            <w:vAlign w:val="center"/>
          </w:tcPr>
          <w:p w:rsidR="0004083C" w:rsidRPr="00E246A5" w:rsidRDefault="0004083C" w:rsidP="00101686">
            <w:pPr>
              <w:ind w:left="-180" w:right="-180"/>
              <w:jc w:val="center"/>
            </w:pPr>
            <w:r w:rsidRPr="00E246A5">
              <w:t>Zmiana</w:t>
            </w:r>
          </w:p>
        </w:tc>
        <w:tc>
          <w:tcPr>
            <w:tcW w:w="2051" w:type="dxa"/>
            <w:vAlign w:val="center"/>
          </w:tcPr>
          <w:p w:rsidR="0004083C" w:rsidRPr="00E246A5" w:rsidRDefault="0004083C" w:rsidP="00101686">
            <w:pPr>
              <w:ind w:left="-180" w:right="-180"/>
              <w:jc w:val="center"/>
            </w:pPr>
            <w:r w:rsidRPr="00E246A5">
              <w:t>Zapis po zmianie</w:t>
            </w:r>
          </w:p>
        </w:tc>
      </w:tr>
      <w:tr w:rsidR="0004083C" w:rsidRPr="00E246A5" w:rsidTr="00101686">
        <w:trPr>
          <w:jc w:val="center"/>
        </w:trPr>
        <w:tc>
          <w:tcPr>
            <w:tcW w:w="2071" w:type="dxa"/>
          </w:tcPr>
          <w:p w:rsidR="0004083C" w:rsidRPr="00E246A5" w:rsidRDefault="0004083C" w:rsidP="00101686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E246A5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396" w:type="dxa"/>
          </w:tcPr>
          <w:p w:rsidR="0004083C" w:rsidRPr="00E246A5" w:rsidRDefault="0004083C" w:rsidP="00101686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E246A5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980" w:type="dxa"/>
          </w:tcPr>
          <w:p w:rsidR="0004083C" w:rsidRPr="00E246A5" w:rsidRDefault="0004083C" w:rsidP="00101686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E246A5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051" w:type="dxa"/>
          </w:tcPr>
          <w:p w:rsidR="0004083C" w:rsidRPr="00E246A5" w:rsidRDefault="0004083C" w:rsidP="00101686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E246A5">
              <w:rPr>
                <w:b/>
                <w:sz w:val="18"/>
                <w:szCs w:val="18"/>
              </w:rPr>
              <w:t>4</w:t>
            </w:r>
          </w:p>
        </w:tc>
      </w:tr>
      <w:tr w:rsidR="0004083C" w:rsidRPr="00DC6FF3" w:rsidTr="00101686">
        <w:trPr>
          <w:jc w:val="center"/>
        </w:trPr>
        <w:tc>
          <w:tcPr>
            <w:tcW w:w="2071" w:type="dxa"/>
            <w:vAlign w:val="center"/>
          </w:tcPr>
          <w:p w:rsidR="0004083C" w:rsidRPr="00DC6FF3" w:rsidRDefault="0004083C" w:rsidP="00101686">
            <w:pPr>
              <w:ind w:left="-23" w:right="-180"/>
              <w:rPr>
                <w:b/>
              </w:rPr>
            </w:pPr>
            <w:r w:rsidRPr="00DC6FF3">
              <w:rPr>
                <w:b/>
              </w:rPr>
              <w:t>Dochody</w:t>
            </w:r>
          </w:p>
        </w:tc>
        <w:tc>
          <w:tcPr>
            <w:tcW w:w="2396" w:type="dxa"/>
            <w:vAlign w:val="center"/>
          </w:tcPr>
          <w:p w:rsidR="0004083C" w:rsidRPr="00DC6FF3" w:rsidRDefault="0004083C" w:rsidP="00101686">
            <w:pPr>
              <w:ind w:left="-180" w:right="-73"/>
              <w:jc w:val="right"/>
              <w:rPr>
                <w:b/>
              </w:rPr>
            </w:pPr>
            <w:r w:rsidRPr="00DC6FF3">
              <w:rPr>
                <w:b/>
              </w:rPr>
              <w:t>50 263 144,53</w:t>
            </w:r>
          </w:p>
        </w:tc>
        <w:tc>
          <w:tcPr>
            <w:tcW w:w="1980" w:type="dxa"/>
            <w:vAlign w:val="center"/>
          </w:tcPr>
          <w:p w:rsidR="0004083C" w:rsidRPr="00DC6FF3" w:rsidRDefault="0004083C" w:rsidP="00101686">
            <w:pPr>
              <w:ind w:left="-180" w:right="-73"/>
              <w:jc w:val="right"/>
              <w:rPr>
                <w:b/>
              </w:rPr>
            </w:pPr>
            <w:r w:rsidRPr="00DC6FF3">
              <w:rPr>
                <w:b/>
              </w:rPr>
              <w:t>+ 3 400 005,00</w:t>
            </w:r>
          </w:p>
        </w:tc>
        <w:tc>
          <w:tcPr>
            <w:tcW w:w="2051" w:type="dxa"/>
            <w:vAlign w:val="center"/>
          </w:tcPr>
          <w:p w:rsidR="0004083C" w:rsidRPr="00DC6FF3" w:rsidRDefault="0004083C" w:rsidP="00101686">
            <w:pPr>
              <w:ind w:left="-180" w:right="-73"/>
              <w:jc w:val="right"/>
              <w:rPr>
                <w:b/>
              </w:rPr>
            </w:pPr>
            <w:r w:rsidRPr="00DC6FF3">
              <w:rPr>
                <w:b/>
              </w:rPr>
              <w:t>53 663 149,53</w:t>
            </w:r>
          </w:p>
        </w:tc>
      </w:tr>
      <w:tr w:rsidR="0004083C" w:rsidRPr="00DC6FF3" w:rsidTr="00101686">
        <w:trPr>
          <w:jc w:val="center"/>
        </w:trPr>
        <w:tc>
          <w:tcPr>
            <w:tcW w:w="2071" w:type="dxa"/>
            <w:vAlign w:val="center"/>
          </w:tcPr>
          <w:p w:rsidR="0004083C" w:rsidRPr="00DC6FF3" w:rsidRDefault="0004083C" w:rsidP="00101686">
            <w:pPr>
              <w:ind w:left="-23" w:right="-180"/>
              <w:rPr>
                <w:b/>
              </w:rPr>
            </w:pPr>
            <w:r w:rsidRPr="00DC6FF3">
              <w:rPr>
                <w:b/>
              </w:rPr>
              <w:t>Wydatki</w:t>
            </w:r>
          </w:p>
        </w:tc>
        <w:tc>
          <w:tcPr>
            <w:tcW w:w="2396" w:type="dxa"/>
            <w:vAlign w:val="center"/>
          </w:tcPr>
          <w:p w:rsidR="0004083C" w:rsidRPr="00DC6FF3" w:rsidRDefault="0004083C" w:rsidP="00101686">
            <w:pPr>
              <w:ind w:left="-180" w:right="-73"/>
              <w:jc w:val="right"/>
              <w:rPr>
                <w:b/>
              </w:rPr>
            </w:pPr>
            <w:r w:rsidRPr="00DC6FF3">
              <w:rPr>
                <w:b/>
              </w:rPr>
              <w:t>70 923 417,56</w:t>
            </w:r>
          </w:p>
        </w:tc>
        <w:tc>
          <w:tcPr>
            <w:tcW w:w="1980" w:type="dxa"/>
          </w:tcPr>
          <w:p w:rsidR="0004083C" w:rsidRPr="00DC6FF3" w:rsidRDefault="0004083C" w:rsidP="00101686">
            <w:pPr>
              <w:ind w:left="-180" w:right="-73"/>
              <w:jc w:val="right"/>
              <w:rPr>
                <w:b/>
              </w:rPr>
            </w:pPr>
            <w:r w:rsidRPr="00DC6FF3">
              <w:rPr>
                <w:b/>
              </w:rPr>
              <w:t>+ 3 400 005,00</w:t>
            </w:r>
          </w:p>
        </w:tc>
        <w:tc>
          <w:tcPr>
            <w:tcW w:w="2051" w:type="dxa"/>
            <w:vAlign w:val="center"/>
          </w:tcPr>
          <w:p w:rsidR="0004083C" w:rsidRPr="00DC6FF3" w:rsidRDefault="0004083C" w:rsidP="00101686">
            <w:pPr>
              <w:ind w:left="-180" w:right="-73"/>
              <w:jc w:val="right"/>
              <w:rPr>
                <w:b/>
                <w:highlight w:val="yellow"/>
              </w:rPr>
            </w:pPr>
            <w:r w:rsidRPr="00DC6FF3">
              <w:rPr>
                <w:b/>
              </w:rPr>
              <w:t>74 323 422,56</w:t>
            </w:r>
          </w:p>
        </w:tc>
      </w:tr>
      <w:tr w:rsidR="0004083C" w:rsidRPr="005A67D6" w:rsidTr="00101686">
        <w:trPr>
          <w:jc w:val="center"/>
        </w:trPr>
        <w:tc>
          <w:tcPr>
            <w:tcW w:w="2071" w:type="dxa"/>
            <w:vAlign w:val="center"/>
          </w:tcPr>
          <w:p w:rsidR="0004083C" w:rsidRPr="005A67D6" w:rsidRDefault="0004083C" w:rsidP="00101686">
            <w:pPr>
              <w:ind w:left="-23" w:right="-180"/>
              <w:rPr>
                <w:b/>
              </w:rPr>
            </w:pPr>
            <w:r w:rsidRPr="005A67D6">
              <w:rPr>
                <w:b/>
              </w:rPr>
              <w:t>wynik budżetu /+-/</w:t>
            </w:r>
          </w:p>
        </w:tc>
        <w:tc>
          <w:tcPr>
            <w:tcW w:w="2396" w:type="dxa"/>
            <w:vAlign w:val="center"/>
          </w:tcPr>
          <w:p w:rsidR="0004083C" w:rsidRPr="005A67D6" w:rsidRDefault="0004083C" w:rsidP="00101686">
            <w:pPr>
              <w:ind w:left="-180" w:right="-73"/>
              <w:jc w:val="right"/>
              <w:rPr>
                <w:b/>
              </w:rPr>
            </w:pPr>
            <w:r w:rsidRPr="005A67D6">
              <w:rPr>
                <w:b/>
              </w:rPr>
              <w:t>- 20 660 273,03</w:t>
            </w:r>
          </w:p>
        </w:tc>
        <w:tc>
          <w:tcPr>
            <w:tcW w:w="1980" w:type="dxa"/>
          </w:tcPr>
          <w:p w:rsidR="0004083C" w:rsidRPr="005A67D6" w:rsidRDefault="0004083C" w:rsidP="00101686">
            <w:pPr>
              <w:ind w:left="-180" w:right="-73"/>
              <w:jc w:val="right"/>
              <w:rPr>
                <w:b/>
              </w:rPr>
            </w:pPr>
          </w:p>
        </w:tc>
        <w:tc>
          <w:tcPr>
            <w:tcW w:w="2051" w:type="dxa"/>
            <w:vAlign w:val="center"/>
          </w:tcPr>
          <w:p w:rsidR="0004083C" w:rsidRPr="005A67D6" w:rsidRDefault="0004083C" w:rsidP="00101686">
            <w:pPr>
              <w:ind w:left="-180" w:right="-73"/>
              <w:jc w:val="right"/>
              <w:rPr>
                <w:b/>
              </w:rPr>
            </w:pPr>
            <w:r w:rsidRPr="005A67D6">
              <w:rPr>
                <w:b/>
              </w:rPr>
              <w:t>- 20 660 273,03</w:t>
            </w:r>
          </w:p>
        </w:tc>
      </w:tr>
      <w:tr w:rsidR="0004083C" w:rsidRPr="005A67D6" w:rsidTr="00101686">
        <w:trPr>
          <w:trHeight w:val="50"/>
          <w:jc w:val="center"/>
        </w:trPr>
        <w:tc>
          <w:tcPr>
            <w:tcW w:w="2071" w:type="dxa"/>
            <w:vAlign w:val="center"/>
          </w:tcPr>
          <w:p w:rsidR="0004083C" w:rsidRPr="005A67D6" w:rsidRDefault="0004083C" w:rsidP="00101686">
            <w:pPr>
              <w:ind w:left="-23" w:right="-180"/>
              <w:rPr>
                <w:b/>
              </w:rPr>
            </w:pPr>
            <w:r w:rsidRPr="005A67D6">
              <w:rPr>
                <w:b/>
              </w:rPr>
              <w:t>Przychody</w:t>
            </w:r>
          </w:p>
        </w:tc>
        <w:tc>
          <w:tcPr>
            <w:tcW w:w="2396" w:type="dxa"/>
            <w:vAlign w:val="center"/>
          </w:tcPr>
          <w:p w:rsidR="0004083C" w:rsidRPr="005A67D6" w:rsidRDefault="0004083C" w:rsidP="00101686">
            <w:pPr>
              <w:ind w:left="-180" w:right="-73"/>
              <w:jc w:val="right"/>
              <w:rPr>
                <w:b/>
              </w:rPr>
            </w:pPr>
            <w:r w:rsidRPr="005A67D6">
              <w:rPr>
                <w:b/>
              </w:rPr>
              <w:t>21 434 373,03</w:t>
            </w:r>
          </w:p>
        </w:tc>
        <w:tc>
          <w:tcPr>
            <w:tcW w:w="1980" w:type="dxa"/>
          </w:tcPr>
          <w:p w:rsidR="0004083C" w:rsidRPr="005A67D6" w:rsidRDefault="0004083C" w:rsidP="00101686">
            <w:pPr>
              <w:ind w:left="-180" w:right="-73"/>
              <w:jc w:val="center"/>
              <w:rPr>
                <w:b/>
              </w:rPr>
            </w:pPr>
            <w:r w:rsidRPr="005A67D6">
              <w:rPr>
                <w:b/>
              </w:rPr>
              <w:t>-</w:t>
            </w:r>
          </w:p>
        </w:tc>
        <w:tc>
          <w:tcPr>
            <w:tcW w:w="2051" w:type="dxa"/>
            <w:vAlign w:val="center"/>
          </w:tcPr>
          <w:p w:rsidR="0004083C" w:rsidRPr="005A67D6" w:rsidRDefault="0004083C" w:rsidP="00101686">
            <w:pPr>
              <w:ind w:left="-180" w:right="-73"/>
              <w:jc w:val="right"/>
              <w:rPr>
                <w:b/>
              </w:rPr>
            </w:pPr>
            <w:r w:rsidRPr="005A67D6">
              <w:rPr>
                <w:b/>
              </w:rPr>
              <w:t>21 434 373,03</w:t>
            </w:r>
          </w:p>
        </w:tc>
      </w:tr>
      <w:tr w:rsidR="0004083C" w:rsidRPr="005A67D6" w:rsidTr="00101686">
        <w:trPr>
          <w:jc w:val="center"/>
        </w:trPr>
        <w:tc>
          <w:tcPr>
            <w:tcW w:w="2071" w:type="dxa"/>
            <w:vAlign w:val="center"/>
          </w:tcPr>
          <w:p w:rsidR="0004083C" w:rsidRPr="005A67D6" w:rsidRDefault="0004083C" w:rsidP="00101686">
            <w:pPr>
              <w:ind w:left="-23" w:right="-180"/>
              <w:rPr>
                <w:b/>
              </w:rPr>
            </w:pPr>
            <w:r w:rsidRPr="005A67D6">
              <w:rPr>
                <w:b/>
              </w:rPr>
              <w:t>Rozchody</w:t>
            </w:r>
          </w:p>
        </w:tc>
        <w:tc>
          <w:tcPr>
            <w:tcW w:w="2396" w:type="dxa"/>
            <w:vAlign w:val="center"/>
          </w:tcPr>
          <w:p w:rsidR="0004083C" w:rsidRPr="005A67D6" w:rsidRDefault="0004083C" w:rsidP="00101686">
            <w:pPr>
              <w:ind w:left="-180" w:right="-73"/>
              <w:jc w:val="right"/>
              <w:rPr>
                <w:b/>
              </w:rPr>
            </w:pPr>
            <w:r w:rsidRPr="005A67D6">
              <w:rPr>
                <w:b/>
              </w:rPr>
              <w:t>774 100,00</w:t>
            </w:r>
          </w:p>
        </w:tc>
        <w:tc>
          <w:tcPr>
            <w:tcW w:w="1980" w:type="dxa"/>
          </w:tcPr>
          <w:p w:rsidR="0004083C" w:rsidRPr="005A67D6" w:rsidRDefault="0004083C" w:rsidP="00101686">
            <w:pPr>
              <w:ind w:left="-180" w:right="-73"/>
              <w:jc w:val="center"/>
              <w:rPr>
                <w:b/>
              </w:rPr>
            </w:pPr>
            <w:r w:rsidRPr="005A67D6">
              <w:rPr>
                <w:b/>
              </w:rPr>
              <w:t>-</w:t>
            </w:r>
          </w:p>
        </w:tc>
        <w:tc>
          <w:tcPr>
            <w:tcW w:w="2051" w:type="dxa"/>
            <w:vAlign w:val="center"/>
          </w:tcPr>
          <w:p w:rsidR="0004083C" w:rsidRPr="005A67D6" w:rsidRDefault="0004083C" w:rsidP="00101686">
            <w:pPr>
              <w:ind w:left="-180" w:right="-73"/>
              <w:jc w:val="right"/>
              <w:rPr>
                <w:b/>
              </w:rPr>
            </w:pPr>
            <w:r w:rsidRPr="005A67D6">
              <w:rPr>
                <w:b/>
              </w:rPr>
              <w:t>774 100,00</w:t>
            </w:r>
          </w:p>
        </w:tc>
      </w:tr>
    </w:tbl>
    <w:p w:rsidR="0004083C" w:rsidRPr="00F9434B" w:rsidRDefault="0004083C" w:rsidP="0004083C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04083C" w:rsidRPr="00D65DD3" w:rsidRDefault="0004083C" w:rsidP="0004083C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04083C" w:rsidRDefault="0004083C" w:rsidP="0004083C">
      <w:pPr>
        <w:rPr>
          <w:sz w:val="18"/>
          <w:szCs w:val="18"/>
        </w:rPr>
      </w:pPr>
    </w:p>
    <w:p w:rsidR="0004083C" w:rsidRDefault="0004083C" w:rsidP="0004083C">
      <w:pPr>
        <w:rPr>
          <w:sz w:val="18"/>
          <w:szCs w:val="18"/>
        </w:rPr>
      </w:pPr>
    </w:p>
    <w:p w:rsidR="00085D89" w:rsidRDefault="00085D89" w:rsidP="0004083C">
      <w:pPr>
        <w:rPr>
          <w:sz w:val="18"/>
          <w:szCs w:val="18"/>
        </w:rPr>
      </w:pPr>
    </w:p>
    <w:p w:rsidR="00085D89" w:rsidRDefault="00085D89" w:rsidP="0004083C">
      <w:pPr>
        <w:rPr>
          <w:sz w:val="18"/>
          <w:szCs w:val="18"/>
        </w:rPr>
      </w:pPr>
    </w:p>
    <w:p w:rsidR="00085D89" w:rsidRDefault="00085D89" w:rsidP="0004083C">
      <w:pPr>
        <w:rPr>
          <w:sz w:val="18"/>
          <w:szCs w:val="18"/>
        </w:rPr>
      </w:pPr>
    </w:p>
    <w:p w:rsidR="00085D89" w:rsidRDefault="00085D89" w:rsidP="0004083C">
      <w:pPr>
        <w:rPr>
          <w:sz w:val="18"/>
          <w:szCs w:val="18"/>
        </w:rPr>
      </w:pPr>
    </w:p>
    <w:p w:rsidR="00085D89" w:rsidRDefault="00085D89" w:rsidP="0004083C">
      <w:pPr>
        <w:rPr>
          <w:sz w:val="18"/>
          <w:szCs w:val="18"/>
        </w:rPr>
      </w:pPr>
    </w:p>
    <w:p w:rsidR="00085D89" w:rsidRDefault="00085D89" w:rsidP="0004083C">
      <w:pPr>
        <w:rPr>
          <w:sz w:val="18"/>
          <w:szCs w:val="18"/>
        </w:rPr>
      </w:pPr>
    </w:p>
    <w:p w:rsidR="00085D89" w:rsidRDefault="00085D89" w:rsidP="0004083C">
      <w:pPr>
        <w:rPr>
          <w:sz w:val="18"/>
          <w:szCs w:val="18"/>
        </w:rPr>
      </w:pPr>
    </w:p>
    <w:p w:rsidR="00085D89" w:rsidRDefault="00085D89" w:rsidP="0004083C">
      <w:pPr>
        <w:rPr>
          <w:sz w:val="18"/>
          <w:szCs w:val="18"/>
        </w:rPr>
      </w:pPr>
    </w:p>
    <w:p w:rsidR="00085D89" w:rsidRDefault="00085D89" w:rsidP="0004083C">
      <w:pPr>
        <w:rPr>
          <w:sz w:val="18"/>
          <w:szCs w:val="18"/>
        </w:rPr>
      </w:pPr>
    </w:p>
    <w:p w:rsidR="00085D89" w:rsidRDefault="00085D89" w:rsidP="0004083C">
      <w:pPr>
        <w:rPr>
          <w:sz w:val="18"/>
          <w:szCs w:val="18"/>
        </w:rPr>
      </w:pPr>
    </w:p>
    <w:p w:rsidR="00085D89" w:rsidRDefault="00085D89" w:rsidP="0004083C">
      <w:pPr>
        <w:rPr>
          <w:sz w:val="18"/>
          <w:szCs w:val="18"/>
        </w:rPr>
      </w:pPr>
    </w:p>
    <w:p w:rsidR="00085D89" w:rsidRDefault="00085D89" w:rsidP="0004083C">
      <w:pPr>
        <w:rPr>
          <w:sz w:val="18"/>
          <w:szCs w:val="18"/>
        </w:rPr>
      </w:pPr>
    </w:p>
    <w:p w:rsidR="00085D89" w:rsidRDefault="00085D89" w:rsidP="0004083C">
      <w:pPr>
        <w:rPr>
          <w:sz w:val="18"/>
          <w:szCs w:val="18"/>
        </w:rPr>
      </w:pPr>
    </w:p>
    <w:p w:rsidR="00085D89" w:rsidRDefault="00085D89" w:rsidP="0004083C">
      <w:pPr>
        <w:rPr>
          <w:sz w:val="18"/>
          <w:szCs w:val="18"/>
        </w:rPr>
      </w:pPr>
    </w:p>
    <w:p w:rsidR="00085D89" w:rsidRDefault="00085D89" w:rsidP="0004083C">
      <w:pPr>
        <w:rPr>
          <w:sz w:val="18"/>
          <w:szCs w:val="18"/>
        </w:rPr>
      </w:pPr>
    </w:p>
    <w:p w:rsidR="00085D89" w:rsidRDefault="00085D89" w:rsidP="0004083C">
      <w:pPr>
        <w:rPr>
          <w:sz w:val="18"/>
          <w:szCs w:val="18"/>
        </w:rPr>
      </w:pPr>
    </w:p>
    <w:p w:rsidR="00085D89" w:rsidRDefault="00085D89" w:rsidP="0004083C">
      <w:pPr>
        <w:rPr>
          <w:sz w:val="18"/>
          <w:szCs w:val="18"/>
        </w:rPr>
      </w:pPr>
    </w:p>
    <w:p w:rsidR="00085D89" w:rsidRDefault="00085D89" w:rsidP="0004083C">
      <w:pPr>
        <w:rPr>
          <w:sz w:val="18"/>
          <w:szCs w:val="18"/>
        </w:rPr>
      </w:pPr>
    </w:p>
    <w:p w:rsidR="00085D89" w:rsidRDefault="00085D89" w:rsidP="0004083C">
      <w:pPr>
        <w:rPr>
          <w:sz w:val="18"/>
          <w:szCs w:val="18"/>
        </w:rPr>
      </w:pPr>
    </w:p>
    <w:p w:rsidR="00085D89" w:rsidRDefault="00085D89" w:rsidP="0004083C">
      <w:pPr>
        <w:rPr>
          <w:sz w:val="18"/>
          <w:szCs w:val="18"/>
        </w:rPr>
      </w:pPr>
    </w:p>
    <w:p w:rsidR="00085D89" w:rsidRDefault="00085D89" w:rsidP="0004083C">
      <w:pPr>
        <w:rPr>
          <w:sz w:val="18"/>
          <w:szCs w:val="18"/>
        </w:rPr>
      </w:pPr>
    </w:p>
    <w:p w:rsidR="00085D89" w:rsidRDefault="00085D89" w:rsidP="0004083C">
      <w:pPr>
        <w:rPr>
          <w:sz w:val="18"/>
          <w:szCs w:val="18"/>
        </w:rPr>
      </w:pPr>
    </w:p>
    <w:p w:rsidR="00085D89" w:rsidRDefault="00085D89" w:rsidP="0004083C">
      <w:pPr>
        <w:rPr>
          <w:sz w:val="18"/>
          <w:szCs w:val="18"/>
        </w:rPr>
      </w:pPr>
    </w:p>
    <w:p w:rsidR="00085D89" w:rsidRDefault="00085D89" w:rsidP="0004083C">
      <w:pPr>
        <w:rPr>
          <w:sz w:val="18"/>
          <w:szCs w:val="18"/>
        </w:rPr>
      </w:pPr>
    </w:p>
    <w:p w:rsidR="00085D89" w:rsidRDefault="00085D89" w:rsidP="0004083C">
      <w:pPr>
        <w:rPr>
          <w:sz w:val="18"/>
          <w:szCs w:val="18"/>
        </w:rPr>
      </w:pPr>
    </w:p>
    <w:p w:rsidR="00085D89" w:rsidRDefault="00085D89" w:rsidP="0004083C">
      <w:pPr>
        <w:rPr>
          <w:sz w:val="18"/>
          <w:szCs w:val="18"/>
        </w:rPr>
      </w:pPr>
    </w:p>
    <w:p w:rsidR="00085D89" w:rsidRDefault="00085D89" w:rsidP="0004083C">
      <w:pPr>
        <w:rPr>
          <w:sz w:val="18"/>
          <w:szCs w:val="18"/>
        </w:rPr>
      </w:pPr>
    </w:p>
    <w:p w:rsidR="00085D89" w:rsidRDefault="00085D89" w:rsidP="0004083C">
      <w:pPr>
        <w:rPr>
          <w:sz w:val="18"/>
          <w:szCs w:val="18"/>
        </w:rPr>
      </w:pPr>
    </w:p>
    <w:p w:rsidR="0004083C" w:rsidRDefault="0004083C" w:rsidP="0004083C">
      <w:pPr>
        <w:rPr>
          <w:sz w:val="18"/>
          <w:szCs w:val="18"/>
        </w:rPr>
      </w:pPr>
    </w:p>
    <w:p w:rsidR="0004083C" w:rsidRDefault="0004083C" w:rsidP="0004083C">
      <w:r>
        <w:rPr>
          <w:sz w:val="18"/>
          <w:szCs w:val="18"/>
        </w:rPr>
        <w:lastRenderedPageBreak/>
        <w:t xml:space="preserve">                                                                                                                            Załącznik Nr 3 do Zarządzenia Nr  242/2022</w:t>
      </w:r>
    </w:p>
    <w:p w:rsidR="0004083C" w:rsidRDefault="0004083C" w:rsidP="0004083C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04083C" w:rsidRDefault="0004083C" w:rsidP="0004083C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z dnia 27 września 2022 r. </w:t>
      </w:r>
    </w:p>
    <w:p w:rsidR="00085D89" w:rsidRDefault="00085D89" w:rsidP="0004083C">
      <w:pPr>
        <w:rPr>
          <w:sz w:val="18"/>
          <w:szCs w:val="18"/>
        </w:rPr>
      </w:pPr>
    </w:p>
    <w:p w:rsidR="00085D89" w:rsidRDefault="00085D89" w:rsidP="0004083C">
      <w:pPr>
        <w:rPr>
          <w:sz w:val="18"/>
          <w:szCs w:val="18"/>
        </w:rPr>
      </w:pPr>
    </w:p>
    <w:p w:rsidR="00085D89" w:rsidRDefault="00085D89" w:rsidP="0004083C">
      <w:pPr>
        <w:rPr>
          <w:sz w:val="18"/>
          <w:szCs w:val="18"/>
        </w:rPr>
      </w:pPr>
    </w:p>
    <w:p w:rsidR="0004440C" w:rsidRPr="000F3486" w:rsidRDefault="0004440C" w:rsidP="0004440C">
      <w:pPr>
        <w:autoSpaceDE w:val="0"/>
        <w:autoSpaceDN w:val="0"/>
        <w:adjustRightInd w:val="0"/>
        <w:jc w:val="center"/>
        <w:rPr>
          <w:b/>
          <w:bCs/>
        </w:rPr>
      </w:pPr>
      <w:r w:rsidRPr="000F3486">
        <w:rPr>
          <w:b/>
          <w:bCs/>
        </w:rPr>
        <w:t>UCHWAŁA NR ……………..</w:t>
      </w:r>
    </w:p>
    <w:p w:rsidR="0004440C" w:rsidRPr="000F3486" w:rsidRDefault="0004440C" w:rsidP="0004440C">
      <w:pPr>
        <w:autoSpaceDE w:val="0"/>
        <w:autoSpaceDN w:val="0"/>
        <w:adjustRightInd w:val="0"/>
        <w:jc w:val="center"/>
        <w:rPr>
          <w:b/>
          <w:bCs/>
        </w:rPr>
      </w:pPr>
      <w:r w:rsidRPr="000F3486">
        <w:rPr>
          <w:b/>
          <w:bCs/>
        </w:rPr>
        <w:t xml:space="preserve">RADY </w:t>
      </w:r>
      <w:r>
        <w:rPr>
          <w:b/>
          <w:bCs/>
        </w:rPr>
        <w:t>MIEJSKIEJ</w:t>
      </w:r>
      <w:r w:rsidRPr="000F3486">
        <w:rPr>
          <w:b/>
          <w:bCs/>
        </w:rPr>
        <w:t xml:space="preserve"> </w:t>
      </w:r>
      <w:r>
        <w:rPr>
          <w:b/>
          <w:bCs/>
        </w:rPr>
        <w:t xml:space="preserve">W </w:t>
      </w:r>
      <w:r w:rsidRPr="000F3486">
        <w:rPr>
          <w:b/>
          <w:bCs/>
        </w:rPr>
        <w:t>KAMIENIEC</w:t>
      </w:r>
      <w:r>
        <w:rPr>
          <w:b/>
          <w:bCs/>
        </w:rPr>
        <w:t>U</w:t>
      </w:r>
      <w:r w:rsidRPr="000F3486">
        <w:rPr>
          <w:b/>
          <w:bCs/>
        </w:rPr>
        <w:t xml:space="preserve"> ZĄBKOWICKI</w:t>
      </w:r>
      <w:r>
        <w:rPr>
          <w:b/>
          <w:bCs/>
        </w:rPr>
        <w:t>M</w:t>
      </w:r>
    </w:p>
    <w:p w:rsidR="0004440C" w:rsidRPr="000F3486" w:rsidRDefault="0004440C" w:rsidP="0004440C">
      <w:pPr>
        <w:autoSpaceDE w:val="0"/>
        <w:autoSpaceDN w:val="0"/>
        <w:adjustRightInd w:val="0"/>
        <w:jc w:val="center"/>
        <w:rPr>
          <w:b/>
          <w:bCs/>
        </w:rPr>
      </w:pPr>
    </w:p>
    <w:p w:rsidR="0004440C" w:rsidRPr="000F3486" w:rsidRDefault="0004440C" w:rsidP="0004440C">
      <w:pPr>
        <w:autoSpaceDE w:val="0"/>
        <w:autoSpaceDN w:val="0"/>
        <w:adjustRightInd w:val="0"/>
        <w:jc w:val="center"/>
      </w:pPr>
      <w:r w:rsidRPr="000F3486">
        <w:t>z dnia ……….. 202</w:t>
      </w:r>
      <w:r>
        <w:t>2</w:t>
      </w:r>
      <w:r w:rsidRPr="000F3486">
        <w:t xml:space="preserve"> r.</w:t>
      </w:r>
    </w:p>
    <w:p w:rsidR="0004440C" w:rsidRPr="000F3486" w:rsidRDefault="0004440C" w:rsidP="0004440C">
      <w:pPr>
        <w:autoSpaceDE w:val="0"/>
        <w:autoSpaceDN w:val="0"/>
        <w:adjustRightInd w:val="0"/>
        <w:jc w:val="center"/>
      </w:pPr>
    </w:p>
    <w:p w:rsidR="0004440C" w:rsidRPr="000F3486" w:rsidRDefault="0004440C" w:rsidP="0004440C">
      <w:pPr>
        <w:autoSpaceDE w:val="0"/>
        <w:autoSpaceDN w:val="0"/>
        <w:adjustRightInd w:val="0"/>
        <w:jc w:val="center"/>
      </w:pPr>
    </w:p>
    <w:p w:rsidR="0004440C" w:rsidRDefault="0004440C" w:rsidP="0004440C">
      <w:pPr>
        <w:shd w:val="clear" w:color="auto" w:fill="FFFFFF"/>
        <w:suppressAutoHyphens/>
        <w:jc w:val="both"/>
        <w:rPr>
          <w:b/>
          <w:color w:val="000000"/>
          <w:lang w:eastAsia="ar-SA"/>
        </w:rPr>
      </w:pPr>
    </w:p>
    <w:p w:rsidR="0004440C" w:rsidRPr="00C82005" w:rsidRDefault="0004440C" w:rsidP="0004440C">
      <w:pPr>
        <w:shd w:val="clear" w:color="auto" w:fill="FFFFFF"/>
        <w:suppressAutoHyphens/>
        <w:jc w:val="both"/>
      </w:pPr>
      <w:r>
        <w:rPr>
          <w:b/>
          <w:bCs/>
        </w:rPr>
        <w:t>o zmianie</w:t>
      </w:r>
      <w:r w:rsidRPr="00C82005">
        <w:rPr>
          <w:b/>
        </w:rPr>
        <w:t xml:space="preserve"> uchwały w sprawie ustalenia tygodniowego obowiązkowego wymiaru godzin zajęć dydaktycznych, wychowawczych i opiekuńczych nauczycieli pełniących funkcje kierownicze, psychologów, logopedów, pedagogów, doradców zawodowych, nauczycieli prowadzących zajęcia rewalidacyjne oraz realizujących w ramach stosunku pracy obowiązki określone dla stanowisk o różnym tygodniowym obowiązkowym wymiarze godzin</w:t>
      </w:r>
    </w:p>
    <w:p w:rsidR="0004440C" w:rsidRPr="000F3486" w:rsidRDefault="0004440C" w:rsidP="0004440C">
      <w:pPr>
        <w:shd w:val="clear" w:color="auto" w:fill="FFFFFF"/>
        <w:suppressAutoHyphens/>
        <w:jc w:val="both"/>
        <w:rPr>
          <w:b/>
          <w:bCs/>
        </w:rPr>
      </w:pPr>
    </w:p>
    <w:p w:rsidR="0004440C" w:rsidRPr="00B42B69" w:rsidRDefault="0004440C" w:rsidP="0004440C">
      <w:pPr>
        <w:autoSpaceDE w:val="0"/>
        <w:autoSpaceDN w:val="0"/>
        <w:adjustRightInd w:val="0"/>
        <w:ind w:firstLine="708"/>
        <w:jc w:val="both"/>
      </w:pPr>
      <w:r w:rsidRPr="00B42B69">
        <w:t xml:space="preserve">Na podstawie art. 18 ust. 2 </w:t>
      </w:r>
      <w:proofErr w:type="spellStart"/>
      <w:r w:rsidRPr="00B42B69">
        <w:t>pkt</w:t>
      </w:r>
      <w:proofErr w:type="spellEnd"/>
      <w:r w:rsidRPr="00B42B69">
        <w:t xml:space="preserve"> 15 ustawy z dnia 8 marca 1990 r. o samorządzie gminnym (tekst jednolity: Dz. U. z 2022 r. poz. 559 ze zm.)oraz art. 42 ust. 7 </w:t>
      </w:r>
      <w:proofErr w:type="spellStart"/>
      <w:r w:rsidRPr="00B42B69">
        <w:t>pkt</w:t>
      </w:r>
      <w:proofErr w:type="spellEnd"/>
      <w:r w:rsidRPr="00B42B69">
        <w:t xml:space="preserve"> 3 lit. b ustawy z dnia z dnia 26 stycznia 1982 r. Karta Nauczyciela (tekst jednolity: Dz. U. z 2021 r. poz. 1762 ze zm.)</w:t>
      </w:r>
      <w:r>
        <w:t xml:space="preserve"> </w:t>
      </w:r>
      <w:r w:rsidRPr="00B42B69">
        <w:t>po zasięgnięciu opinii związków zawodowych zrzeszających nauczycieli, uchwala się, co następuje:</w:t>
      </w:r>
    </w:p>
    <w:p w:rsidR="0004440C" w:rsidRPr="00B42B69" w:rsidRDefault="0004440C" w:rsidP="0004440C">
      <w:pPr>
        <w:autoSpaceDE w:val="0"/>
        <w:autoSpaceDN w:val="0"/>
        <w:adjustRightInd w:val="0"/>
        <w:jc w:val="both"/>
      </w:pPr>
    </w:p>
    <w:p w:rsidR="0004440C" w:rsidRPr="005B695C" w:rsidRDefault="0004440C" w:rsidP="0004440C">
      <w:pPr>
        <w:shd w:val="clear" w:color="auto" w:fill="FFFFFF"/>
        <w:suppressAutoHyphens/>
        <w:jc w:val="both"/>
        <w:rPr>
          <w:lang w:eastAsia="ar-SA"/>
        </w:rPr>
      </w:pPr>
    </w:p>
    <w:p w:rsidR="0004440C" w:rsidRPr="0040238D" w:rsidRDefault="0004440C" w:rsidP="0004440C">
      <w:pPr>
        <w:autoSpaceDE w:val="0"/>
        <w:autoSpaceDN w:val="0"/>
        <w:adjustRightInd w:val="0"/>
        <w:jc w:val="both"/>
      </w:pPr>
      <w:r w:rsidRPr="0040238D">
        <w:rPr>
          <w:b/>
          <w:lang w:eastAsia="ar-SA"/>
        </w:rPr>
        <w:t xml:space="preserve">§ 1. </w:t>
      </w:r>
      <w:r w:rsidRPr="0040238D">
        <w:t xml:space="preserve">W uchwale </w:t>
      </w:r>
      <w:r>
        <w:t>N</w:t>
      </w:r>
      <w:r w:rsidRPr="0040238D">
        <w:t xml:space="preserve">r XLIII/208/10 Rady Gminy Kamieniec Ząbkowicki z dnia 28 maja 2010 r. w sprawie ustalenia tygodniowego obowiązkowego wymiaru godzin zajęć dydaktycznych, wychowawczych i opiekuńczych nauczycieli pełniących funkcje kierownicze, psychologów, logopedów, pedagogów, doradców zawodowych, nauczycieli prowadzących zajęcia rewalidacyjne oraz realizujących w ramach stosunku pracy obowiązki określone dla stanowisk o różnym tygodniowym obowiązkowym wymiarze godzin w § 4 </w:t>
      </w:r>
      <w:r w:rsidRPr="0040238D">
        <w:rPr>
          <w:rFonts w:eastAsia="Calibri"/>
          <w:lang w:eastAsia="zh-CN"/>
        </w:rPr>
        <w:t xml:space="preserve">dodaje się </w:t>
      </w:r>
      <w:proofErr w:type="spellStart"/>
      <w:r w:rsidRPr="0040238D">
        <w:rPr>
          <w:rFonts w:eastAsia="Calibri"/>
          <w:lang w:eastAsia="zh-CN"/>
        </w:rPr>
        <w:t>pkt</w:t>
      </w:r>
      <w:proofErr w:type="spellEnd"/>
      <w:r w:rsidRPr="0040238D">
        <w:rPr>
          <w:rFonts w:eastAsia="Calibri"/>
          <w:lang w:eastAsia="zh-CN"/>
        </w:rPr>
        <w:t xml:space="preserve"> 7 w tabeli w brzmieniu</w:t>
      </w:r>
      <w:r w:rsidRPr="0040238D">
        <w:t>:</w:t>
      </w:r>
    </w:p>
    <w:p w:rsidR="0004440C" w:rsidRPr="0040238D" w:rsidRDefault="0004440C" w:rsidP="0004440C">
      <w:pPr>
        <w:shd w:val="clear" w:color="auto" w:fill="FFFFFF"/>
        <w:suppressAutoHyphens/>
        <w:jc w:val="both"/>
        <w:rPr>
          <w:rFonts w:eastAsia="Calibri"/>
          <w:lang w:eastAsia="zh-CN"/>
        </w:rPr>
      </w:pPr>
    </w:p>
    <w:tbl>
      <w:tblPr>
        <w:tblW w:w="0" w:type="auto"/>
        <w:tblInd w:w="4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20"/>
        <w:gridCol w:w="4803"/>
        <w:gridCol w:w="2943"/>
      </w:tblGrid>
      <w:tr w:rsidR="0004440C" w:rsidRPr="0040238D" w:rsidTr="00101686"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/>
            <w:vAlign w:val="center"/>
          </w:tcPr>
          <w:p w:rsidR="0004440C" w:rsidRPr="0040238D" w:rsidRDefault="0004440C" w:rsidP="00101686">
            <w:pPr>
              <w:jc w:val="center"/>
              <w:rPr>
                <w:rFonts w:ascii="Calibri" w:eastAsia="Calibri" w:hAnsi="Calibri" w:cs="Calibri"/>
                <w:lang w:eastAsia="zh-CN"/>
              </w:rPr>
            </w:pPr>
            <w:r w:rsidRPr="0040238D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/>
            <w:vAlign w:val="center"/>
          </w:tcPr>
          <w:p w:rsidR="0004440C" w:rsidRPr="0040238D" w:rsidRDefault="0004440C" w:rsidP="00101686">
            <w:pPr>
              <w:jc w:val="center"/>
              <w:rPr>
                <w:rFonts w:ascii="Calibri" w:eastAsia="Calibri" w:hAnsi="Calibri" w:cs="Calibri"/>
                <w:lang w:eastAsia="zh-CN"/>
              </w:rPr>
            </w:pPr>
            <w:r w:rsidRPr="0040238D">
              <w:rPr>
                <w:b/>
                <w:bCs/>
                <w:sz w:val="20"/>
                <w:szCs w:val="20"/>
              </w:rPr>
              <w:t>stanowisko</w:t>
            </w:r>
          </w:p>
        </w:tc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:rsidR="0004440C" w:rsidRPr="0040238D" w:rsidRDefault="0004440C" w:rsidP="00101686">
            <w:pPr>
              <w:jc w:val="center"/>
              <w:rPr>
                <w:rFonts w:ascii="Calibri" w:eastAsia="Calibri" w:hAnsi="Calibri" w:cs="Calibri"/>
                <w:lang w:eastAsia="zh-CN"/>
              </w:rPr>
            </w:pPr>
            <w:r w:rsidRPr="0040238D">
              <w:rPr>
                <w:b/>
                <w:bCs/>
                <w:sz w:val="20"/>
                <w:szCs w:val="20"/>
              </w:rPr>
              <w:t xml:space="preserve">tygodniowa liczba godzin obowiązkowego wymiaru zajęć </w:t>
            </w:r>
          </w:p>
        </w:tc>
      </w:tr>
      <w:tr w:rsidR="0004440C" w:rsidRPr="0040238D" w:rsidTr="00101686"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4440C" w:rsidRPr="0040238D" w:rsidRDefault="0004440C" w:rsidP="00101686">
            <w:pPr>
              <w:jc w:val="center"/>
              <w:rPr>
                <w:rFonts w:ascii="Calibri" w:eastAsia="Calibri" w:hAnsi="Calibri" w:cs="Calibri"/>
                <w:lang w:eastAsia="zh-CN"/>
              </w:rPr>
            </w:pPr>
            <w:r w:rsidRPr="0040238D">
              <w:rPr>
                <w:sz w:val="20"/>
                <w:szCs w:val="20"/>
              </w:rPr>
              <w:t>7.</w:t>
            </w:r>
          </w:p>
        </w:tc>
        <w:tc>
          <w:tcPr>
            <w:tcW w:w="4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4440C" w:rsidRPr="0040238D" w:rsidRDefault="0004440C" w:rsidP="00101686">
            <w:pPr>
              <w:jc w:val="center"/>
              <w:rPr>
                <w:rFonts w:ascii="Calibri" w:eastAsia="Calibri" w:hAnsi="Calibri" w:cs="Calibri"/>
                <w:lang w:eastAsia="zh-CN"/>
              </w:rPr>
            </w:pPr>
            <w:r w:rsidRPr="0040238D">
              <w:rPr>
                <w:bCs/>
                <w:sz w:val="20"/>
                <w:szCs w:val="20"/>
              </w:rPr>
              <w:t>Pedagog specjalny</w:t>
            </w:r>
          </w:p>
        </w:tc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4440C" w:rsidRPr="0040238D" w:rsidRDefault="0004440C" w:rsidP="00101686">
            <w:pPr>
              <w:jc w:val="center"/>
              <w:rPr>
                <w:rFonts w:ascii="Calibri" w:eastAsia="Calibri" w:hAnsi="Calibri" w:cs="Calibri"/>
                <w:lang w:eastAsia="zh-CN"/>
              </w:rPr>
            </w:pPr>
            <w:r w:rsidRPr="0040238D">
              <w:rPr>
                <w:sz w:val="20"/>
                <w:szCs w:val="20"/>
              </w:rPr>
              <w:t>22</w:t>
            </w:r>
          </w:p>
        </w:tc>
      </w:tr>
    </w:tbl>
    <w:p w:rsidR="0004440C" w:rsidRPr="0040238D" w:rsidRDefault="0004440C" w:rsidP="0004440C">
      <w:pPr>
        <w:shd w:val="clear" w:color="auto" w:fill="FFFFFF"/>
        <w:suppressAutoHyphens/>
        <w:jc w:val="both"/>
        <w:rPr>
          <w:rFonts w:eastAsia="Calibri"/>
          <w:lang w:eastAsia="zh-CN"/>
        </w:rPr>
      </w:pPr>
    </w:p>
    <w:p w:rsidR="0004440C" w:rsidRPr="005B695C" w:rsidRDefault="0004440C" w:rsidP="0004440C">
      <w:pPr>
        <w:autoSpaceDE w:val="0"/>
        <w:autoSpaceDN w:val="0"/>
        <w:adjustRightInd w:val="0"/>
        <w:jc w:val="both"/>
      </w:pPr>
      <w:r w:rsidRPr="005B695C">
        <w:rPr>
          <w:b/>
          <w:bCs/>
        </w:rPr>
        <w:t xml:space="preserve">§ </w:t>
      </w:r>
      <w:r>
        <w:rPr>
          <w:b/>
          <w:bCs/>
        </w:rPr>
        <w:t>2</w:t>
      </w:r>
      <w:r w:rsidRPr="005B695C">
        <w:rPr>
          <w:b/>
          <w:bCs/>
        </w:rPr>
        <w:t xml:space="preserve">. </w:t>
      </w:r>
      <w:r w:rsidRPr="005B695C">
        <w:t xml:space="preserve">Wykonanie uchwały powierza się </w:t>
      </w:r>
      <w:r w:rsidRPr="00ED6DF6">
        <w:t>Burmistrzowi Kamieńca Ząbkowickiego</w:t>
      </w:r>
      <w:r w:rsidRPr="005B695C">
        <w:t>.</w:t>
      </w:r>
    </w:p>
    <w:p w:rsidR="0004440C" w:rsidRPr="005B695C" w:rsidRDefault="0004440C" w:rsidP="0004440C">
      <w:pPr>
        <w:autoSpaceDE w:val="0"/>
        <w:autoSpaceDN w:val="0"/>
        <w:adjustRightInd w:val="0"/>
        <w:jc w:val="both"/>
      </w:pPr>
    </w:p>
    <w:p w:rsidR="0004440C" w:rsidRDefault="0004440C" w:rsidP="0004440C">
      <w:pPr>
        <w:autoSpaceDE w:val="0"/>
        <w:autoSpaceDN w:val="0"/>
        <w:adjustRightInd w:val="0"/>
        <w:rPr>
          <w:color w:val="000000"/>
          <w:shd w:val="clear" w:color="auto" w:fill="FFFFFF"/>
        </w:rPr>
      </w:pPr>
      <w:r>
        <w:rPr>
          <w:b/>
          <w:bCs/>
        </w:rPr>
        <w:t>§ 3</w:t>
      </w:r>
      <w:r w:rsidRPr="005B695C">
        <w:rPr>
          <w:b/>
          <w:bCs/>
        </w:rPr>
        <w:t xml:space="preserve">. </w:t>
      </w:r>
      <w:r>
        <w:t>Uchwała wchodzi w życie po upływie 14 dni od dnia ogłoszenia w Dzienniku Urzędowym Województwa Dolnośląskiego,</w:t>
      </w:r>
      <w:r>
        <w:rPr>
          <w:color w:val="000000"/>
          <w:shd w:val="clear" w:color="auto" w:fill="FFFFFF"/>
        </w:rPr>
        <w:t xml:space="preserve"> nie wcześniej jednak niż w dniu  1 września 2022 r.</w:t>
      </w:r>
    </w:p>
    <w:p w:rsidR="0004440C" w:rsidRDefault="0004440C" w:rsidP="0004440C">
      <w:pPr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</w:p>
    <w:p w:rsidR="0004440C" w:rsidRDefault="0004440C" w:rsidP="0004440C">
      <w:pPr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</w:p>
    <w:p w:rsidR="0004440C" w:rsidRDefault="0004440C" w:rsidP="0004440C">
      <w:pPr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</w:p>
    <w:p w:rsidR="0004440C" w:rsidRDefault="0004440C" w:rsidP="0004440C">
      <w:pPr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</w:p>
    <w:p w:rsidR="0004440C" w:rsidRDefault="0004440C" w:rsidP="0004440C">
      <w:pPr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</w:p>
    <w:p w:rsidR="0004440C" w:rsidRDefault="0004440C" w:rsidP="0004440C">
      <w:pPr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</w:p>
    <w:p w:rsidR="0004440C" w:rsidRDefault="0004440C" w:rsidP="0004440C">
      <w:pPr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</w:p>
    <w:p w:rsidR="0004440C" w:rsidRDefault="0004440C" w:rsidP="0004440C">
      <w:pPr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</w:p>
    <w:p w:rsidR="0004440C" w:rsidRDefault="0004440C" w:rsidP="0004440C">
      <w:pPr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</w:p>
    <w:p w:rsidR="0004440C" w:rsidRDefault="0004440C" w:rsidP="0004440C">
      <w:pPr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</w:p>
    <w:p w:rsidR="00085D89" w:rsidRDefault="00085D89" w:rsidP="0004440C">
      <w:pPr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</w:p>
    <w:p w:rsidR="00085D89" w:rsidRDefault="00085D89" w:rsidP="0004440C">
      <w:pPr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</w:p>
    <w:p w:rsidR="00085D89" w:rsidRDefault="00085D89" w:rsidP="0004440C">
      <w:pPr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</w:p>
    <w:p w:rsidR="0004440C" w:rsidRDefault="0004440C" w:rsidP="0004440C">
      <w:pPr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</w:p>
    <w:p w:rsidR="0004440C" w:rsidRDefault="0004440C" w:rsidP="0004440C">
      <w:pPr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</w:p>
    <w:p w:rsidR="0004440C" w:rsidRDefault="0004440C" w:rsidP="0004440C">
      <w:pPr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</w:p>
    <w:p w:rsidR="0004440C" w:rsidRPr="004D724B" w:rsidRDefault="0004440C" w:rsidP="0004440C">
      <w:pPr>
        <w:suppressAutoHyphens/>
        <w:spacing w:after="200" w:line="276" w:lineRule="auto"/>
        <w:jc w:val="center"/>
        <w:rPr>
          <w:rFonts w:eastAsia="Calibri"/>
          <w:lang w:eastAsia="zh-CN"/>
        </w:rPr>
      </w:pPr>
      <w:r w:rsidRPr="004D724B">
        <w:rPr>
          <w:rFonts w:eastAsia="Calibri"/>
          <w:lang w:eastAsia="zh-CN"/>
        </w:rPr>
        <w:t>UZASADNIENIE</w:t>
      </w:r>
    </w:p>
    <w:p w:rsidR="0004440C" w:rsidRPr="004D724B" w:rsidRDefault="0004440C" w:rsidP="0004440C">
      <w:pPr>
        <w:suppressAutoHyphens/>
        <w:spacing w:after="200" w:line="276" w:lineRule="auto"/>
        <w:jc w:val="center"/>
        <w:rPr>
          <w:rFonts w:eastAsia="Calibri"/>
          <w:lang w:eastAsia="zh-CN"/>
        </w:rPr>
      </w:pPr>
    </w:p>
    <w:p w:rsidR="0004440C" w:rsidRPr="008B5381" w:rsidRDefault="0004440C" w:rsidP="0004440C">
      <w:pPr>
        <w:shd w:val="clear" w:color="auto" w:fill="FFFFFF"/>
        <w:suppressAutoHyphens/>
        <w:spacing w:line="360" w:lineRule="auto"/>
        <w:jc w:val="both"/>
        <w:rPr>
          <w:i/>
        </w:rPr>
      </w:pPr>
      <w:r w:rsidRPr="008B5381">
        <w:rPr>
          <w:rFonts w:eastAsia="Calibri"/>
          <w:lang w:eastAsia="zh-CN"/>
        </w:rPr>
        <w:t xml:space="preserve">Art. 2 </w:t>
      </w:r>
      <w:proofErr w:type="spellStart"/>
      <w:r w:rsidRPr="008B5381">
        <w:rPr>
          <w:rFonts w:eastAsia="Calibri"/>
          <w:lang w:eastAsia="zh-CN"/>
        </w:rPr>
        <w:t>pkt</w:t>
      </w:r>
      <w:proofErr w:type="spellEnd"/>
      <w:r w:rsidRPr="008B5381">
        <w:rPr>
          <w:rFonts w:eastAsia="Calibri"/>
          <w:lang w:eastAsia="zh-CN"/>
        </w:rPr>
        <w:t xml:space="preserve"> 1 ustawy z dnia 12 maja 2022 r. o zmianie ustawy o systemie oświaty oraz niektórych innych ustaw (Dz. U. poz. 1116) wprowadził nowe brzmienie art. 42 ust. 7 </w:t>
      </w:r>
      <w:proofErr w:type="spellStart"/>
      <w:r w:rsidRPr="008B5381">
        <w:rPr>
          <w:rFonts w:eastAsia="Calibri"/>
          <w:lang w:eastAsia="zh-CN"/>
        </w:rPr>
        <w:t>pkt</w:t>
      </w:r>
      <w:proofErr w:type="spellEnd"/>
      <w:r w:rsidRPr="008B5381">
        <w:rPr>
          <w:rFonts w:eastAsia="Calibri"/>
          <w:lang w:eastAsia="zh-CN"/>
        </w:rPr>
        <w:t xml:space="preserve"> 3 lit. b w ustawie z dnia 26 stycznia 1982 r. - Karta Nauczyciela (Dz. U. z 2021 r. poz. 1762 oraz z 2022 r. poz. 935 i 1116). Zgodnie z nowym brzmieniem tego artykułu organ prowadzący szkołę lub placówkę określa tygodniowy obowiązkowy wymiar godzin zajęć także dla pedagogów specjalnych, z tym, że wymiar ten nie może przekraczać 22 godzin</w:t>
      </w:r>
      <w:r>
        <w:rPr>
          <w:rFonts w:eastAsia="Calibri"/>
          <w:lang w:eastAsia="zh-CN"/>
        </w:rPr>
        <w:t xml:space="preserve">. Przepis ten wchodzi  </w:t>
      </w:r>
      <w:r w:rsidRPr="008B5381">
        <w:rPr>
          <w:rFonts w:eastAsia="Calibri"/>
          <w:lang w:eastAsia="zh-CN"/>
        </w:rPr>
        <w:t xml:space="preserve">w życie z dniem 1 września 2022 r. W związku z tym przedłożony projekt zmiany uchwały XLIII/208/10 Rady Gminy Kamieniec Ząbkowicki z dnia 28 maja 20210 r. </w:t>
      </w:r>
      <w:r w:rsidRPr="008B5381">
        <w:rPr>
          <w:i/>
        </w:rPr>
        <w:t>w sprawie ustalenia tygodniowego obowiązkowego wymiaru godzin zajęć dydaktyczn</w:t>
      </w:r>
      <w:r>
        <w:rPr>
          <w:i/>
        </w:rPr>
        <w:t xml:space="preserve">ych, wychowawczych i opiekuńczych </w:t>
      </w:r>
      <w:r w:rsidRPr="008B5381">
        <w:rPr>
          <w:i/>
        </w:rPr>
        <w:t xml:space="preserve">nauczycieli pełniących funkcje kierownicze, psychologów, logopedów, pedagogów, doradców zawodowych, nauczycieli prowadzących zajęcia rewalidacyjne oraz realizujących w ramach stosunku pracy obowiązki określone dla stanowisk o różnym tygodniowym obowiązkowym wymiarze godzin </w:t>
      </w:r>
      <w:r w:rsidRPr="008B5381">
        <w:rPr>
          <w:rFonts w:eastAsia="Calibri"/>
          <w:lang w:eastAsia="zh-CN"/>
        </w:rPr>
        <w:t xml:space="preserve">uwzględnia powyższą zmianę i proponuje się określenie tygodniowego obowiązkowego wymiaru godzin zajęć w wymiarze 22 godzin. Zgodnie z dodanym art. 42d w ustawie z dnia 26 stycznia 1982 r. - Karta Nauczyciela (Dz. U. z 2021 r. poz. 1762 oraz z 2022 r. poz. 935 i 1116) przez art. 2 </w:t>
      </w:r>
      <w:proofErr w:type="spellStart"/>
      <w:r w:rsidRPr="008B5381">
        <w:rPr>
          <w:rFonts w:eastAsia="Calibri"/>
          <w:lang w:eastAsia="zh-CN"/>
        </w:rPr>
        <w:t>pkt</w:t>
      </w:r>
      <w:proofErr w:type="spellEnd"/>
      <w:r w:rsidRPr="008B5381">
        <w:rPr>
          <w:rFonts w:eastAsia="Calibri"/>
          <w:lang w:eastAsia="zh-CN"/>
        </w:rPr>
        <w:t xml:space="preserve"> 2 ustawy z dnia 12 maja 2022 r. o zmianie ustawy o systemie oświaty oraz niektórych innych ustaw (Dz. U. poz. 1116), począwszy od roku szkolnego 2022/2023 wprowadzono obowiązek zatrudniania w przedszkolach, szkołach i zespołach, w skład których wchodzi to przedszkole lub ta szkoła nauczycieli specjalistów: pedagogów, pedagogów specjalnych, psychologów, logopedów i terapeutów pedagogicznych, w minimalnej łącznej liczbie etatów nauczycieli specjalistów określonej w tym przepisie prawa. W okresie przejściowym, w roku szkolnym 2022/2023 i 2023/2024 minimalna łączna liczba etatów nauczycieli specjalistów została określona w art. 29 ustawy z dnia 12 maja 2022 r. o zmianie ustawy o systemie oświaty oraz niektórych innych ustaw (Dz. U. poz. 1116). </w:t>
      </w:r>
    </w:p>
    <w:p w:rsidR="0004440C" w:rsidRPr="004D724B" w:rsidRDefault="0004440C" w:rsidP="0004440C">
      <w:pPr>
        <w:shd w:val="clear" w:color="auto" w:fill="FFFFFF"/>
        <w:spacing w:line="360" w:lineRule="auto"/>
        <w:jc w:val="both"/>
        <w:rPr>
          <w:rFonts w:eastAsia="Calibri"/>
          <w:lang w:eastAsia="zh-CN"/>
        </w:rPr>
      </w:pPr>
      <w:r w:rsidRPr="008B5381">
        <w:rPr>
          <w:rFonts w:eastAsia="Calibri"/>
          <w:lang w:eastAsia="zh-CN"/>
        </w:rPr>
        <w:t xml:space="preserve">Na podstawie art. 19 ust. 2 ustawy z dnia 23 maja 1991 r. o związkach zawodowych (Dz. U. </w:t>
      </w:r>
      <w:r w:rsidRPr="008B5381">
        <w:rPr>
          <w:rFonts w:eastAsia="Calibri"/>
          <w:lang w:eastAsia="zh-CN"/>
        </w:rPr>
        <w:br/>
        <w:t>z 2022 r. poz. 854) projekt uchwały został zaopiniowany przez związek zawodowy zrzeszający nauczycieli</w:t>
      </w:r>
      <w:r w:rsidRPr="004D724B">
        <w:rPr>
          <w:rFonts w:eastAsia="Calibri"/>
          <w:lang w:eastAsia="zh-CN"/>
        </w:rPr>
        <w:t xml:space="preserve">.  </w:t>
      </w:r>
    </w:p>
    <w:p w:rsidR="0004440C" w:rsidRPr="005B695C" w:rsidRDefault="0004440C" w:rsidP="0004440C">
      <w:pPr>
        <w:autoSpaceDE w:val="0"/>
        <w:autoSpaceDN w:val="0"/>
        <w:adjustRightInd w:val="0"/>
        <w:jc w:val="both"/>
        <w:rPr>
          <w:lang w:eastAsia="ar-SA"/>
        </w:rPr>
      </w:pPr>
    </w:p>
    <w:p w:rsidR="0004440C" w:rsidRDefault="0004440C" w:rsidP="0004440C">
      <w:pPr>
        <w:shd w:val="clear" w:color="auto" w:fill="FFFFFF"/>
        <w:suppressAutoHyphens/>
        <w:jc w:val="both"/>
        <w:rPr>
          <w:lang w:eastAsia="ar-SA"/>
        </w:rPr>
      </w:pPr>
    </w:p>
    <w:p w:rsidR="00085D89" w:rsidRDefault="00085D89" w:rsidP="0004440C">
      <w:pPr>
        <w:shd w:val="clear" w:color="auto" w:fill="FFFFFF"/>
        <w:suppressAutoHyphens/>
        <w:jc w:val="both"/>
        <w:rPr>
          <w:lang w:eastAsia="ar-SA"/>
        </w:rPr>
      </w:pPr>
    </w:p>
    <w:p w:rsidR="00085D89" w:rsidRDefault="00085D89" w:rsidP="0004440C">
      <w:pPr>
        <w:shd w:val="clear" w:color="auto" w:fill="FFFFFF"/>
        <w:suppressAutoHyphens/>
        <w:jc w:val="both"/>
        <w:rPr>
          <w:lang w:eastAsia="ar-SA"/>
        </w:rPr>
      </w:pPr>
    </w:p>
    <w:p w:rsidR="00085D89" w:rsidRDefault="00085D89" w:rsidP="0004440C">
      <w:pPr>
        <w:shd w:val="clear" w:color="auto" w:fill="FFFFFF"/>
        <w:suppressAutoHyphens/>
        <w:jc w:val="both"/>
        <w:rPr>
          <w:lang w:eastAsia="ar-SA"/>
        </w:rPr>
      </w:pPr>
    </w:p>
    <w:p w:rsidR="00085D89" w:rsidRDefault="00085D89" w:rsidP="0004440C">
      <w:pPr>
        <w:shd w:val="clear" w:color="auto" w:fill="FFFFFF"/>
        <w:suppressAutoHyphens/>
        <w:jc w:val="both"/>
        <w:rPr>
          <w:lang w:eastAsia="ar-SA"/>
        </w:rPr>
      </w:pPr>
    </w:p>
    <w:p w:rsidR="00085D89" w:rsidRDefault="00085D89" w:rsidP="0004440C">
      <w:pPr>
        <w:shd w:val="clear" w:color="auto" w:fill="FFFFFF"/>
        <w:suppressAutoHyphens/>
        <w:jc w:val="both"/>
        <w:rPr>
          <w:lang w:eastAsia="ar-SA"/>
        </w:rPr>
      </w:pPr>
    </w:p>
    <w:p w:rsidR="00085D89" w:rsidRPr="005B695C" w:rsidRDefault="00085D89" w:rsidP="0004440C">
      <w:pPr>
        <w:shd w:val="clear" w:color="auto" w:fill="FFFFFF"/>
        <w:suppressAutoHyphens/>
        <w:jc w:val="both"/>
        <w:rPr>
          <w:lang w:eastAsia="ar-SA"/>
        </w:rPr>
      </w:pPr>
    </w:p>
    <w:p w:rsidR="0004083C" w:rsidRDefault="0004083C" w:rsidP="0004083C">
      <w:pPr>
        <w:rPr>
          <w:sz w:val="18"/>
          <w:szCs w:val="18"/>
        </w:rPr>
      </w:pPr>
    </w:p>
    <w:p w:rsidR="0004083C" w:rsidRDefault="0004083C" w:rsidP="0004083C">
      <w:r>
        <w:rPr>
          <w:sz w:val="18"/>
          <w:szCs w:val="18"/>
        </w:rPr>
        <w:lastRenderedPageBreak/>
        <w:t xml:space="preserve">                                                                                                                            Załącznik Nr 4 do Zarządzenia Nr  242/2022</w:t>
      </w:r>
    </w:p>
    <w:p w:rsidR="0004083C" w:rsidRDefault="0004083C" w:rsidP="0004083C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04083C" w:rsidRDefault="0004083C" w:rsidP="0004083C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z dnia 27 września 2022 r. </w:t>
      </w:r>
    </w:p>
    <w:p w:rsidR="00085D89" w:rsidRDefault="00085D89" w:rsidP="0004083C">
      <w:pPr>
        <w:rPr>
          <w:sz w:val="18"/>
          <w:szCs w:val="18"/>
        </w:rPr>
      </w:pPr>
    </w:p>
    <w:p w:rsidR="00085D89" w:rsidRDefault="00085D89" w:rsidP="0004083C">
      <w:pPr>
        <w:rPr>
          <w:sz w:val="18"/>
          <w:szCs w:val="18"/>
        </w:rPr>
      </w:pPr>
    </w:p>
    <w:p w:rsidR="00085D89" w:rsidRDefault="00085D89" w:rsidP="0004083C">
      <w:pPr>
        <w:rPr>
          <w:sz w:val="18"/>
          <w:szCs w:val="18"/>
        </w:rPr>
      </w:pPr>
    </w:p>
    <w:p w:rsidR="00085D89" w:rsidRDefault="00085D89" w:rsidP="0004083C">
      <w:pPr>
        <w:rPr>
          <w:sz w:val="18"/>
          <w:szCs w:val="18"/>
        </w:rPr>
      </w:pPr>
    </w:p>
    <w:p w:rsidR="0004440C" w:rsidRPr="008B24EB" w:rsidRDefault="0004440C" w:rsidP="0004440C">
      <w:pPr>
        <w:shd w:val="clear" w:color="auto" w:fill="FFFFFF"/>
        <w:ind w:left="3259" w:right="3389"/>
        <w:jc w:val="center"/>
        <w:rPr>
          <w:b/>
          <w:bCs/>
        </w:rPr>
      </w:pPr>
      <w:r w:rsidRPr="008B24EB">
        <w:rPr>
          <w:b/>
          <w:bCs/>
        </w:rPr>
        <w:t xml:space="preserve">UCHWAŁA NR ………./2022 </w:t>
      </w:r>
    </w:p>
    <w:p w:rsidR="0004440C" w:rsidRPr="008B24EB" w:rsidRDefault="0004440C" w:rsidP="0004440C">
      <w:pPr>
        <w:shd w:val="clear" w:color="auto" w:fill="FFFFFF"/>
        <w:ind w:right="66"/>
        <w:jc w:val="center"/>
      </w:pPr>
      <w:r w:rsidRPr="008B24EB">
        <w:rPr>
          <w:b/>
          <w:bCs/>
          <w:spacing w:val="-2"/>
        </w:rPr>
        <w:t>RADY MIEJSKIEJ W KAMIENIEŃCU ZĄBKOWICKIM</w:t>
      </w:r>
    </w:p>
    <w:p w:rsidR="0004440C" w:rsidRPr="008B24EB" w:rsidRDefault="0004440C" w:rsidP="0004440C">
      <w:pPr>
        <w:shd w:val="clear" w:color="auto" w:fill="FFFFFF"/>
        <w:ind w:right="125"/>
        <w:jc w:val="center"/>
      </w:pPr>
      <w:r w:rsidRPr="008B24EB">
        <w:t>z dnia ……..  2022 r.</w:t>
      </w:r>
    </w:p>
    <w:p w:rsidR="0004440C" w:rsidRPr="008B24EB" w:rsidRDefault="0004440C" w:rsidP="0004440C">
      <w:pPr>
        <w:shd w:val="clear" w:color="auto" w:fill="FFFFFF"/>
        <w:ind w:right="125"/>
        <w:jc w:val="center"/>
      </w:pPr>
    </w:p>
    <w:p w:rsidR="0004440C" w:rsidRPr="008B24EB" w:rsidRDefault="0004440C" w:rsidP="0004440C">
      <w:pPr>
        <w:shd w:val="clear" w:color="auto" w:fill="FFFFFF"/>
        <w:ind w:left="284" w:right="691"/>
        <w:jc w:val="both"/>
        <w:rPr>
          <w:b/>
          <w:bCs/>
        </w:rPr>
      </w:pPr>
      <w:r w:rsidRPr="008B24EB">
        <w:rPr>
          <w:b/>
          <w:bCs/>
          <w:spacing w:val="-1"/>
        </w:rPr>
        <w:t>w sprawie wprowadzenia regulaminu określającego zasady i tryb korzystania ze stadionu sportowego zlokalizowanego ulicy Złotostockiej  w Kamieńcu Ząbkowickim.</w:t>
      </w:r>
    </w:p>
    <w:p w:rsidR="0004440C" w:rsidRPr="008B24EB" w:rsidRDefault="0004440C" w:rsidP="0004440C">
      <w:pPr>
        <w:shd w:val="clear" w:color="auto" w:fill="FFFFFF"/>
        <w:ind w:right="120"/>
        <w:jc w:val="both"/>
      </w:pPr>
    </w:p>
    <w:p w:rsidR="0004440C" w:rsidRPr="008B24EB" w:rsidRDefault="0004440C" w:rsidP="00194D71">
      <w:pPr>
        <w:shd w:val="clear" w:color="auto" w:fill="FFFFFF"/>
        <w:ind w:right="120"/>
      </w:pPr>
      <w:r w:rsidRPr="008B24EB">
        <w:t xml:space="preserve">Na podstawie art. 18 ust. 2 </w:t>
      </w:r>
      <w:proofErr w:type="spellStart"/>
      <w:r w:rsidRPr="008B24EB">
        <w:t>pkt</w:t>
      </w:r>
      <w:proofErr w:type="spellEnd"/>
      <w:r w:rsidRPr="008B24EB">
        <w:t xml:space="preserve"> 15 art. 40 ust. 2 </w:t>
      </w:r>
      <w:proofErr w:type="spellStart"/>
      <w:r w:rsidRPr="008B24EB">
        <w:t>pkt</w:t>
      </w:r>
      <w:proofErr w:type="spellEnd"/>
      <w:r w:rsidRPr="008B24EB">
        <w:t xml:space="preserve"> 4 ustawy z dnia 8 marca 1990 r., o samorządzie gminnym (t. j. Dz. U. z 2022 r., poz. 559) oraz art. 4 ust. 2 ustawy z dnia 20 grudnia 1996 r. o gospodarce komunalnej (t. j. Dz. U. z 2021 r., poz. 679) Rada Miejska w Kamieńcu Ząbkowickim uchwala, co następuje:</w:t>
      </w:r>
    </w:p>
    <w:p w:rsidR="0004440C" w:rsidRPr="008B24EB" w:rsidRDefault="0004440C" w:rsidP="00194D71">
      <w:pPr>
        <w:shd w:val="clear" w:color="auto" w:fill="FFFFFF"/>
        <w:ind w:left="341" w:right="120"/>
      </w:pPr>
      <w:r w:rsidRPr="008B24EB">
        <w:rPr>
          <w:b/>
          <w:bCs/>
        </w:rPr>
        <w:t xml:space="preserve">§ 1. </w:t>
      </w:r>
      <w:r w:rsidRPr="008B24EB">
        <w:t>Wprowadza się regulamin określający zasady i tryb korzystania ze</w:t>
      </w:r>
      <w:r w:rsidRPr="008B24EB">
        <w:rPr>
          <w:b/>
          <w:bCs/>
          <w:spacing w:val="-1"/>
        </w:rPr>
        <w:t xml:space="preserve"> </w:t>
      </w:r>
      <w:r w:rsidRPr="008B24EB">
        <w:rPr>
          <w:bCs/>
          <w:spacing w:val="-1"/>
        </w:rPr>
        <w:t>stadionu sportowego przy ulicy Złotostockiej – działka nr 1111, w Kamieńcu Ząbkowickim</w:t>
      </w:r>
      <w:r w:rsidRPr="008B24EB">
        <w:t>, w brzmieniu stanowiącym załącznik nr 1 do niniejszej uchwały.</w:t>
      </w:r>
    </w:p>
    <w:p w:rsidR="0004440C" w:rsidRPr="008B24EB" w:rsidRDefault="0004440C" w:rsidP="00194D71">
      <w:pPr>
        <w:shd w:val="clear" w:color="auto" w:fill="FFFFFF"/>
        <w:ind w:left="341"/>
      </w:pPr>
      <w:r w:rsidRPr="008B24EB">
        <w:rPr>
          <w:b/>
          <w:bCs/>
        </w:rPr>
        <w:t>§ 2.</w:t>
      </w:r>
      <w:r w:rsidRPr="008B24EB">
        <w:t xml:space="preserve"> Regulamin, o którym mowa w § 1, podaje się do wiadomości przez wywieszenie na tablicach usytuowanych na obszarze stadionu sportowego zlokalizowanego  przy ulicy Złotostockiej- działka nr 111,</w:t>
      </w:r>
      <w:r w:rsidR="00194D71">
        <w:t xml:space="preserve"> w Kamieńcu Zą</w:t>
      </w:r>
      <w:r w:rsidRPr="008B24EB">
        <w:t>bkowickim.</w:t>
      </w:r>
    </w:p>
    <w:p w:rsidR="0004440C" w:rsidRPr="008B24EB" w:rsidRDefault="0004440C" w:rsidP="00194D71">
      <w:pPr>
        <w:shd w:val="clear" w:color="auto" w:fill="FFFFFF"/>
        <w:ind w:left="341"/>
      </w:pPr>
      <w:r w:rsidRPr="008B24EB">
        <w:rPr>
          <w:b/>
          <w:bCs/>
        </w:rPr>
        <w:t>§ 3.</w:t>
      </w:r>
      <w:r w:rsidRPr="008B24EB">
        <w:t xml:space="preserve"> Wykonanie uchwały powierza się Burmistrzowi Kamieńca Ząbkowickiego.</w:t>
      </w:r>
    </w:p>
    <w:p w:rsidR="0004440C" w:rsidRPr="008B24EB" w:rsidRDefault="0004440C" w:rsidP="00194D71">
      <w:pPr>
        <w:shd w:val="clear" w:color="auto" w:fill="FFFFFF"/>
        <w:ind w:right="125" w:firstLine="341"/>
      </w:pPr>
      <w:r w:rsidRPr="008B24EB">
        <w:rPr>
          <w:b/>
          <w:bCs/>
        </w:rPr>
        <w:t xml:space="preserve">§ 4. </w:t>
      </w:r>
      <w:r w:rsidRPr="008B24EB">
        <w:t xml:space="preserve">Uchwała wchodzi w życie po upływie 14 dni od dnia jej ogłoszenia w Dzienniku Urzędowym </w:t>
      </w:r>
    </w:p>
    <w:p w:rsidR="0004440C" w:rsidRPr="008B24EB" w:rsidRDefault="0004440C" w:rsidP="00194D71">
      <w:pPr>
        <w:shd w:val="clear" w:color="auto" w:fill="FFFFFF"/>
        <w:ind w:right="125" w:firstLine="341"/>
        <w:sectPr w:rsidR="0004440C" w:rsidRPr="008B24EB" w:rsidSect="0004440C">
          <w:pgSz w:w="11909" w:h="16834"/>
          <w:pgMar w:top="1440" w:right="898" w:bottom="720" w:left="1022" w:header="708" w:footer="708" w:gutter="0"/>
          <w:cols w:space="60"/>
          <w:noEndnote/>
        </w:sectPr>
      </w:pPr>
      <w:r w:rsidRPr="008B24EB">
        <w:t xml:space="preserve">       Województwa Dolnośląskiego</w:t>
      </w:r>
      <w:r w:rsidR="00194D71">
        <w:t>.</w:t>
      </w:r>
    </w:p>
    <w:p w:rsidR="0004440C" w:rsidRDefault="0004440C" w:rsidP="0004440C">
      <w:pPr>
        <w:shd w:val="clear" w:color="auto" w:fill="FFFFFF"/>
        <w:ind w:right="-54"/>
        <w:rPr>
          <w:spacing w:val="-1"/>
        </w:rPr>
      </w:pPr>
      <w:r w:rsidRPr="008B24EB">
        <w:rPr>
          <w:spacing w:val="-1"/>
        </w:rPr>
        <w:lastRenderedPageBreak/>
        <w:br w:type="page"/>
      </w:r>
      <w:r>
        <w:rPr>
          <w:spacing w:val="-1"/>
        </w:rPr>
        <w:lastRenderedPageBreak/>
        <w:t xml:space="preserve">                                                                                             </w:t>
      </w:r>
      <w:r w:rsidRPr="008B24EB">
        <w:rPr>
          <w:spacing w:val="-1"/>
        </w:rPr>
        <w:t>Załącznik nr 1</w:t>
      </w:r>
      <w:r>
        <w:rPr>
          <w:spacing w:val="-1"/>
        </w:rPr>
        <w:t xml:space="preserve"> do uchwały </w:t>
      </w:r>
      <w:r w:rsidRPr="008B24EB">
        <w:rPr>
          <w:spacing w:val="-1"/>
        </w:rPr>
        <w:t>nr ……2022</w:t>
      </w:r>
    </w:p>
    <w:p w:rsidR="0004440C" w:rsidRDefault="0004440C" w:rsidP="0004440C">
      <w:pPr>
        <w:shd w:val="clear" w:color="auto" w:fill="FFFFFF"/>
        <w:ind w:right="-54"/>
      </w:pPr>
      <w:r>
        <w:t xml:space="preserve">                                                                                           Rady Miejskiej </w:t>
      </w:r>
      <w:r w:rsidRPr="008B24EB">
        <w:t xml:space="preserve">w Kamieńcu Ząbkowickim </w:t>
      </w:r>
    </w:p>
    <w:p w:rsidR="0004440C" w:rsidRPr="008B24EB" w:rsidRDefault="0004440C" w:rsidP="0004440C">
      <w:pPr>
        <w:shd w:val="clear" w:color="auto" w:fill="FFFFFF"/>
        <w:ind w:right="-54"/>
      </w:pPr>
      <w:r>
        <w:t xml:space="preserve">                                                                                                        </w:t>
      </w:r>
      <w:r w:rsidRPr="008B24EB">
        <w:t>z dnia ………. 2022 r.</w:t>
      </w:r>
    </w:p>
    <w:p w:rsidR="0004440C" w:rsidRPr="008B24EB" w:rsidRDefault="0004440C" w:rsidP="0004440C">
      <w:pPr>
        <w:shd w:val="clear" w:color="auto" w:fill="FFFFFF"/>
        <w:ind w:left="6521" w:right="-54"/>
      </w:pPr>
    </w:p>
    <w:p w:rsidR="0004440C" w:rsidRPr="008B24EB" w:rsidRDefault="0004440C" w:rsidP="0004440C">
      <w:pPr>
        <w:jc w:val="center"/>
        <w:rPr>
          <w:b/>
        </w:rPr>
      </w:pPr>
      <w:r w:rsidRPr="008B24EB">
        <w:rPr>
          <w:b/>
        </w:rPr>
        <w:t xml:space="preserve">Regulamin określający zasady i tryb korzystania ze stadionu sportowego przy ulicy Złotostockiej  w Kamieńcu Ząbkowickim </w:t>
      </w:r>
    </w:p>
    <w:p w:rsidR="0004440C" w:rsidRPr="008B24EB" w:rsidRDefault="0004440C" w:rsidP="0004440C">
      <w:pPr>
        <w:shd w:val="clear" w:color="auto" w:fill="FFFFFF"/>
        <w:ind w:left="2448" w:right="230" w:hanging="2069"/>
        <w:jc w:val="both"/>
      </w:pPr>
    </w:p>
    <w:p w:rsidR="0004440C" w:rsidRPr="008B24EB" w:rsidRDefault="0004440C" w:rsidP="0004440C">
      <w:pPr>
        <w:shd w:val="clear" w:color="auto" w:fill="FFFFFF"/>
        <w:ind w:left="110"/>
        <w:jc w:val="both"/>
      </w:pPr>
      <w:r w:rsidRPr="008B24EB">
        <w:rPr>
          <w:b/>
          <w:bCs/>
        </w:rPr>
        <w:t xml:space="preserve">§ 1. </w:t>
      </w:r>
      <w:r w:rsidRPr="008B24EB">
        <w:t>Ilekroć w niniejszej uchwale jest mowa o:</w:t>
      </w:r>
    </w:p>
    <w:p w:rsidR="0004440C" w:rsidRPr="008B24EB" w:rsidRDefault="0004440C" w:rsidP="0004440C">
      <w:pPr>
        <w:numPr>
          <w:ilvl w:val="0"/>
          <w:numId w:val="24"/>
        </w:numPr>
        <w:shd w:val="clear" w:color="auto" w:fill="FFFFFF"/>
        <w:tabs>
          <w:tab w:val="left" w:pos="142"/>
        </w:tabs>
        <w:ind w:left="142" w:right="5" w:hanging="31"/>
        <w:jc w:val="both"/>
        <w:rPr>
          <w:spacing w:val="-1"/>
        </w:rPr>
      </w:pPr>
      <w:r w:rsidRPr="008B24EB">
        <w:t>Administratorze Stadionu - rozumie się przez to Gminę lub jednostkę organizacyjną Gminy lub inny podmiot, któremu Gmina powierzyła zarządzanie i utrzymanie Stadionu,</w:t>
      </w:r>
    </w:p>
    <w:p w:rsidR="0004440C" w:rsidRPr="008B24EB" w:rsidRDefault="0004440C" w:rsidP="0004440C">
      <w:pPr>
        <w:numPr>
          <w:ilvl w:val="0"/>
          <w:numId w:val="24"/>
        </w:numPr>
        <w:shd w:val="clear" w:color="auto" w:fill="FFFFFF"/>
        <w:tabs>
          <w:tab w:val="left" w:pos="341"/>
        </w:tabs>
        <w:ind w:left="110"/>
        <w:jc w:val="both"/>
        <w:rPr>
          <w:spacing w:val="-1"/>
        </w:rPr>
      </w:pPr>
      <w:r w:rsidRPr="008B24EB">
        <w:t>Gminie - rozumieć należy Gminę Kamieniec Ząbkowicki,</w:t>
      </w:r>
    </w:p>
    <w:p w:rsidR="0004440C" w:rsidRPr="008B24EB" w:rsidRDefault="0004440C" w:rsidP="0004440C">
      <w:pPr>
        <w:numPr>
          <w:ilvl w:val="0"/>
          <w:numId w:val="24"/>
        </w:numPr>
        <w:shd w:val="clear" w:color="auto" w:fill="FFFFFF"/>
        <w:tabs>
          <w:tab w:val="left" w:pos="341"/>
        </w:tabs>
        <w:ind w:left="110"/>
        <w:jc w:val="both"/>
        <w:rPr>
          <w:spacing w:val="-1"/>
        </w:rPr>
      </w:pPr>
      <w:r w:rsidRPr="008B24EB">
        <w:t>Harmonogramie – rozumie się przez to godzinowy plan korzystania z całości lub części</w:t>
      </w:r>
    </w:p>
    <w:p w:rsidR="0004440C" w:rsidRPr="008B24EB" w:rsidRDefault="0004440C" w:rsidP="0004440C">
      <w:pPr>
        <w:shd w:val="clear" w:color="auto" w:fill="FFFFFF"/>
        <w:tabs>
          <w:tab w:val="left" w:pos="341"/>
        </w:tabs>
        <w:ind w:left="110"/>
        <w:jc w:val="both"/>
        <w:rPr>
          <w:spacing w:val="-1"/>
        </w:rPr>
      </w:pPr>
      <w:r w:rsidRPr="008B24EB">
        <w:t>Stadionu, obejmujący godziny otwarcia w poszczególnych miesiącach kalendarzowych,</w:t>
      </w:r>
    </w:p>
    <w:p w:rsidR="0004440C" w:rsidRPr="008B24EB" w:rsidRDefault="0004440C" w:rsidP="0004440C">
      <w:pPr>
        <w:numPr>
          <w:ilvl w:val="0"/>
          <w:numId w:val="24"/>
        </w:numPr>
        <w:shd w:val="clear" w:color="auto" w:fill="FFFFFF"/>
        <w:tabs>
          <w:tab w:val="left" w:pos="341"/>
        </w:tabs>
        <w:ind w:left="110"/>
        <w:jc w:val="both"/>
        <w:rPr>
          <w:spacing w:val="-1"/>
        </w:rPr>
      </w:pPr>
      <w:r w:rsidRPr="008B24EB">
        <w:t>Imprezie - rozumie się przez to planowane zajęcie całości lub części Stadionu przez</w:t>
      </w:r>
    </w:p>
    <w:p w:rsidR="0004440C" w:rsidRPr="008B24EB" w:rsidRDefault="0004440C" w:rsidP="0004440C">
      <w:pPr>
        <w:shd w:val="clear" w:color="auto" w:fill="FFFFFF"/>
        <w:tabs>
          <w:tab w:val="left" w:pos="341"/>
        </w:tabs>
        <w:ind w:left="110"/>
        <w:jc w:val="both"/>
      </w:pPr>
      <w:r w:rsidRPr="008B24EB">
        <w:t>Organizatora na podstawie umowy, celem zaspokojenia potrzeb Organizatora, w sposób nie</w:t>
      </w:r>
    </w:p>
    <w:p w:rsidR="0004440C" w:rsidRPr="008B24EB" w:rsidRDefault="0004440C" w:rsidP="0004440C">
      <w:pPr>
        <w:shd w:val="clear" w:color="auto" w:fill="FFFFFF"/>
        <w:tabs>
          <w:tab w:val="left" w:pos="341"/>
        </w:tabs>
        <w:jc w:val="both"/>
        <w:rPr>
          <w:spacing w:val="-1"/>
        </w:rPr>
      </w:pPr>
      <w:r>
        <w:t xml:space="preserve">  </w:t>
      </w:r>
      <w:r w:rsidRPr="008B24EB">
        <w:t>sprzeczny z funkcjami korzystania ze Stadionu,</w:t>
      </w:r>
    </w:p>
    <w:p w:rsidR="0004440C" w:rsidRPr="008B24EB" w:rsidRDefault="0004440C" w:rsidP="0004440C">
      <w:pPr>
        <w:numPr>
          <w:ilvl w:val="0"/>
          <w:numId w:val="24"/>
        </w:numPr>
        <w:shd w:val="clear" w:color="auto" w:fill="FFFFFF"/>
        <w:tabs>
          <w:tab w:val="left" w:pos="341"/>
        </w:tabs>
        <w:ind w:left="110"/>
        <w:jc w:val="both"/>
        <w:rPr>
          <w:spacing w:val="-1"/>
        </w:rPr>
      </w:pPr>
      <w:r w:rsidRPr="008B24EB">
        <w:t>Instrukcji – rozumie się przez tablice informacyjne lub instrukcje opracowane dla każdego</w:t>
      </w:r>
    </w:p>
    <w:p w:rsidR="0004440C" w:rsidRPr="008B24EB" w:rsidRDefault="0004440C" w:rsidP="0004440C">
      <w:pPr>
        <w:shd w:val="clear" w:color="auto" w:fill="FFFFFF"/>
        <w:tabs>
          <w:tab w:val="left" w:pos="341"/>
        </w:tabs>
        <w:ind w:left="110"/>
        <w:jc w:val="both"/>
      </w:pPr>
      <w:r w:rsidRPr="008B24EB">
        <w:t>z obiektów i urządzeń użyteczności publicznej znajdujących się na terenie Stadionu,</w:t>
      </w:r>
      <w:r>
        <w:t xml:space="preserve"> </w:t>
      </w:r>
      <w:r w:rsidRPr="008B24EB">
        <w:t>umieszczone na obiekcie lub urządzeniu albo w jego bliskiej odległości oraz określające</w:t>
      </w:r>
      <w:r>
        <w:t xml:space="preserve"> </w:t>
      </w:r>
      <w:r w:rsidRPr="008B24EB">
        <w:t>przeznaczenie obiektu lub urządzenia, funkcje, minimalny wiek użytkowników, jak również zasady</w:t>
      </w:r>
      <w:r>
        <w:t xml:space="preserve"> </w:t>
      </w:r>
      <w:r w:rsidRPr="008B24EB">
        <w:t>korzystania z takich obiektów i urządzeń,</w:t>
      </w:r>
    </w:p>
    <w:p w:rsidR="0004440C" w:rsidRPr="008B24EB" w:rsidRDefault="0004440C" w:rsidP="0004440C">
      <w:pPr>
        <w:numPr>
          <w:ilvl w:val="0"/>
          <w:numId w:val="24"/>
        </w:numPr>
        <w:shd w:val="clear" w:color="auto" w:fill="FFFFFF"/>
        <w:tabs>
          <w:tab w:val="left" w:pos="341"/>
        </w:tabs>
        <w:ind w:left="110"/>
        <w:jc w:val="both"/>
      </w:pPr>
      <w:r w:rsidRPr="008B24EB">
        <w:t xml:space="preserve">Stadionie - rozumie się przez to Stadion Sportowy w Kamieńcu Ząbkowickim przy ulicy </w:t>
      </w:r>
    </w:p>
    <w:p w:rsidR="0004440C" w:rsidRPr="008B24EB" w:rsidRDefault="0004440C" w:rsidP="0004440C">
      <w:pPr>
        <w:shd w:val="clear" w:color="auto" w:fill="FFFFFF"/>
        <w:tabs>
          <w:tab w:val="left" w:pos="341"/>
        </w:tabs>
        <w:ind w:left="110"/>
        <w:jc w:val="both"/>
        <w:rPr>
          <w:spacing w:val="-1"/>
        </w:rPr>
      </w:pPr>
      <w:r w:rsidRPr="008B24EB">
        <w:t>Złotostockiej – działka nr 1111, w tym obiekty użyteczności publiczne znajdujące się na terenie</w:t>
      </w:r>
      <w:r>
        <w:t xml:space="preserve"> </w:t>
      </w:r>
      <w:r w:rsidRPr="008B24EB">
        <w:t xml:space="preserve">stadionu </w:t>
      </w:r>
      <w:r w:rsidRPr="008B24EB">
        <w:rPr>
          <w:spacing w:val="-1"/>
        </w:rPr>
        <w:t>boisko piłkarskie, tereny rekreacyjne oraz znajdujące się tam urządzenia,</w:t>
      </w:r>
    </w:p>
    <w:p w:rsidR="0004440C" w:rsidRPr="008B24EB" w:rsidRDefault="0004440C" w:rsidP="0004440C">
      <w:pPr>
        <w:numPr>
          <w:ilvl w:val="0"/>
          <w:numId w:val="24"/>
        </w:numPr>
        <w:shd w:val="clear" w:color="auto" w:fill="FFFFFF"/>
        <w:tabs>
          <w:tab w:val="left" w:pos="341"/>
        </w:tabs>
        <w:ind w:left="110"/>
        <w:jc w:val="both"/>
        <w:rPr>
          <w:spacing w:val="-1"/>
        </w:rPr>
      </w:pPr>
      <w:r w:rsidRPr="008B24EB">
        <w:t>Organizatorze - rozumie się przez to osobę fizyczną, prawną, jednostkę organizacyjną lub klub</w:t>
      </w:r>
    </w:p>
    <w:p w:rsidR="0004440C" w:rsidRPr="008B24EB" w:rsidRDefault="0004440C" w:rsidP="0004440C">
      <w:pPr>
        <w:shd w:val="clear" w:color="auto" w:fill="FFFFFF"/>
        <w:tabs>
          <w:tab w:val="left" w:pos="341"/>
        </w:tabs>
        <w:ind w:left="110"/>
        <w:jc w:val="both"/>
      </w:pPr>
      <w:r w:rsidRPr="008B24EB">
        <w:t>sportowy, którzy na mocy umowy dzierżawy, najmu lub użyczenia korzystają w określonym celu</w:t>
      </w:r>
      <w:r>
        <w:t xml:space="preserve"> </w:t>
      </w:r>
      <w:r w:rsidRPr="008B24EB">
        <w:t>z całości lub z części Stadionu.</w:t>
      </w:r>
    </w:p>
    <w:p w:rsidR="0004440C" w:rsidRPr="008B24EB" w:rsidRDefault="0004440C" w:rsidP="0004440C">
      <w:pPr>
        <w:numPr>
          <w:ilvl w:val="0"/>
          <w:numId w:val="24"/>
        </w:numPr>
        <w:shd w:val="clear" w:color="auto" w:fill="FFFFFF"/>
        <w:tabs>
          <w:tab w:val="left" w:pos="341"/>
        </w:tabs>
        <w:ind w:left="110"/>
        <w:jc w:val="both"/>
        <w:rPr>
          <w:spacing w:val="-1"/>
        </w:rPr>
      </w:pPr>
      <w:r w:rsidRPr="008B24EB">
        <w:t>Regulaminie – rozumie się przez to niniejszy regulamin określ</w:t>
      </w:r>
      <w:r>
        <w:t>ający zasady i tryb korzystania</w:t>
      </w:r>
    </w:p>
    <w:p w:rsidR="0004440C" w:rsidRPr="0004440C" w:rsidRDefault="0004440C" w:rsidP="0004440C">
      <w:pPr>
        <w:shd w:val="clear" w:color="auto" w:fill="FFFFFF"/>
        <w:tabs>
          <w:tab w:val="left" w:pos="341"/>
        </w:tabs>
        <w:ind w:left="110"/>
        <w:jc w:val="both"/>
      </w:pPr>
      <w:r w:rsidRPr="008B24EB">
        <w:t>ze stadionu sportowego, zlokalizowanego w  Kamieńcu Ząbkowickim przy ulicy Złotostockiej – działka nr 1111.</w:t>
      </w:r>
    </w:p>
    <w:p w:rsidR="0004440C" w:rsidRPr="008B24EB" w:rsidRDefault="0004440C" w:rsidP="0004440C">
      <w:pPr>
        <w:shd w:val="clear" w:color="auto" w:fill="FFFFFF"/>
        <w:ind w:left="111"/>
        <w:jc w:val="both"/>
      </w:pPr>
      <w:r w:rsidRPr="008B24EB">
        <w:rPr>
          <w:b/>
          <w:bCs/>
        </w:rPr>
        <w:t xml:space="preserve">§ 2. </w:t>
      </w:r>
      <w:r w:rsidRPr="008B24EB">
        <w:t xml:space="preserve">Ustala się następujące zasady korzystania ze Stadionu: </w:t>
      </w:r>
    </w:p>
    <w:p w:rsidR="0004440C" w:rsidRPr="008B24EB" w:rsidRDefault="0004440C" w:rsidP="0004440C">
      <w:pPr>
        <w:shd w:val="clear" w:color="auto" w:fill="FFFFFF"/>
        <w:ind w:left="111"/>
        <w:jc w:val="both"/>
      </w:pPr>
      <w:r w:rsidRPr="008B24EB">
        <w:t xml:space="preserve">   1. Stadion udostępniany jest w godzinach 8-22, po uzgodnieniu z Administratorem: </w:t>
      </w:r>
    </w:p>
    <w:p w:rsidR="0004440C" w:rsidRPr="008B24EB" w:rsidRDefault="0004440C" w:rsidP="0004440C">
      <w:pPr>
        <w:shd w:val="clear" w:color="auto" w:fill="FFFFFF"/>
        <w:ind w:left="111"/>
        <w:jc w:val="both"/>
      </w:pPr>
      <w:r w:rsidRPr="008B24EB">
        <w:t xml:space="preserve">    a) mieszkańcom Gminy, turystom, jednostkom organizacyjnym Gminy, podmiotom </w:t>
      </w:r>
      <w:r>
        <w:t xml:space="preserve">niezaliczanym     </w:t>
      </w:r>
      <w:r w:rsidRPr="008B24EB">
        <w:t>do sektora finansów publicznych i niedziała</w:t>
      </w:r>
      <w:r>
        <w:t>jącym w celu osiągnięcia zysku,</w:t>
      </w:r>
      <w:r w:rsidRPr="008B24EB">
        <w:t xml:space="preserve"> realizującym zadania własne Gminy mające charakter użyteczności publicznej, a także innym</w:t>
      </w:r>
      <w:r>
        <w:t xml:space="preserve"> </w:t>
      </w:r>
      <w:r w:rsidRPr="008B24EB">
        <w:t>podmiotom, osobom prawnym lub fizycznym wspomaga</w:t>
      </w:r>
      <w:r>
        <w:t xml:space="preserve">jącym realizację zadań własnych </w:t>
      </w:r>
      <w:r w:rsidRPr="008B24EB">
        <w:t xml:space="preserve">Gminy oraz promujących Gminę, </w:t>
      </w:r>
    </w:p>
    <w:p w:rsidR="0004440C" w:rsidRPr="008B24EB" w:rsidRDefault="0004440C" w:rsidP="0004440C">
      <w:pPr>
        <w:shd w:val="clear" w:color="auto" w:fill="FFFFFF"/>
        <w:ind w:left="111"/>
        <w:jc w:val="both"/>
      </w:pPr>
      <w:r w:rsidRPr="008B24EB">
        <w:t xml:space="preserve">     b) innym osobom fizycznym i prawnym w tym prowadzącym działalność gospodarczą.</w:t>
      </w:r>
    </w:p>
    <w:p w:rsidR="0004440C" w:rsidRPr="008B24EB" w:rsidRDefault="0004440C" w:rsidP="0004440C">
      <w:pPr>
        <w:shd w:val="clear" w:color="auto" w:fill="FFFFFF"/>
        <w:ind w:left="111"/>
        <w:jc w:val="both"/>
      </w:pPr>
      <w:r w:rsidRPr="008B24EB">
        <w:t xml:space="preserve">   2. Korzystanie ze Stadionu odbywa się na podstawie niniejszego Regulaminu, Instrukcji</w:t>
      </w:r>
      <w:r>
        <w:t>,</w:t>
      </w:r>
      <w:r w:rsidRPr="008B24EB">
        <w:t xml:space="preserve"> Harmonogramu oraz zgodnie umową zawartą pomiędzy Administratorem</w:t>
      </w:r>
      <w:r>
        <w:t xml:space="preserve">, </w:t>
      </w:r>
      <w:r w:rsidRPr="008B24EB">
        <w:t xml:space="preserve">a Organizatorem lub zgodnie z treścią zgody udzielonej przez Administratora. </w:t>
      </w:r>
    </w:p>
    <w:p w:rsidR="0004440C" w:rsidRPr="008B24EB" w:rsidRDefault="0004440C" w:rsidP="0004440C">
      <w:pPr>
        <w:ind w:left="111"/>
      </w:pPr>
      <w:r w:rsidRPr="008B24EB">
        <w:t xml:space="preserve">   3. W celu zapewnienia porządku, bezpieczeństwa życia i zdrowia na terenie Stadionu  zabrania</w:t>
      </w:r>
      <w:r>
        <w:t xml:space="preserve"> </w:t>
      </w:r>
      <w:r w:rsidRPr="008B24EB">
        <w:t>się wjazdu i poruszania się pojazdami mechanicznymi, z wyjątkiem pojazdów dopuszczonych</w:t>
      </w:r>
      <w:r>
        <w:t xml:space="preserve"> </w:t>
      </w:r>
      <w:r w:rsidRPr="008B24EB">
        <w:t>przez Administratora.</w:t>
      </w:r>
    </w:p>
    <w:p w:rsidR="0004440C" w:rsidRPr="008B24EB" w:rsidRDefault="0004440C" w:rsidP="0004440C">
      <w:pPr>
        <w:pStyle w:val="Default"/>
        <w:rPr>
          <w:color w:val="auto"/>
        </w:rPr>
      </w:pPr>
      <w:r w:rsidRPr="008B24EB">
        <w:t xml:space="preserve">      4. </w:t>
      </w:r>
      <w:r w:rsidRPr="008B24EB">
        <w:rPr>
          <w:color w:val="auto"/>
        </w:rPr>
        <w:t>Korzystający z boiska zobowiązani są do dbałości o boisko i wszystkie znajdujące się na terenie obiektu urządzenia, do utrzymania czystości przed, w trakcie i po zakończonych zajęciach, meczach piłkarskich.</w:t>
      </w:r>
    </w:p>
    <w:p w:rsidR="0004440C" w:rsidRPr="008B24EB" w:rsidRDefault="0004440C" w:rsidP="0004440C">
      <w:pPr>
        <w:pStyle w:val="Default"/>
        <w:rPr>
          <w:color w:val="auto"/>
        </w:rPr>
      </w:pPr>
      <w:r w:rsidRPr="008B24EB">
        <w:rPr>
          <w:color w:val="auto"/>
        </w:rPr>
        <w:t xml:space="preserve">       5. Z urządzeń, sprzętu i wyposażenia znajdujących się na Stadionie należy korzystać zgodnie z ich przeznaczeniem. </w:t>
      </w:r>
    </w:p>
    <w:p w:rsidR="0004440C" w:rsidRPr="008B24EB" w:rsidRDefault="0004440C" w:rsidP="0004440C">
      <w:pPr>
        <w:pStyle w:val="Default"/>
        <w:rPr>
          <w:color w:val="auto"/>
        </w:rPr>
      </w:pPr>
      <w:r w:rsidRPr="008B24EB">
        <w:rPr>
          <w:color w:val="auto"/>
        </w:rPr>
        <w:t xml:space="preserve">       6. Wszelkie uwagi dotyczące funkcjonowania Stadionu należy kierować do Administratora. </w:t>
      </w:r>
    </w:p>
    <w:p w:rsidR="0004440C" w:rsidRPr="008B24EB" w:rsidRDefault="0004440C" w:rsidP="000444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40"/>
        </w:tabs>
        <w:jc w:val="both"/>
        <w:rPr>
          <w:color w:val="000000"/>
          <w:u w:color="000000"/>
          <w:shd w:val="clear" w:color="FFFFFF" w:fill="FFFFFF"/>
        </w:rPr>
      </w:pPr>
      <w:r w:rsidRPr="008B24EB">
        <w:rPr>
          <w:color w:val="000000"/>
          <w:u w:color="000000"/>
          <w:shd w:val="clear" w:color="FFFFFF" w:fill="FFFFFF"/>
        </w:rPr>
        <w:t xml:space="preserve">       </w:t>
      </w:r>
    </w:p>
    <w:p w:rsidR="0004440C" w:rsidRPr="008B24EB" w:rsidRDefault="0004440C" w:rsidP="0004440C">
      <w:pPr>
        <w:shd w:val="clear" w:color="auto" w:fill="FFFFFF"/>
        <w:jc w:val="both"/>
      </w:pPr>
      <w:r w:rsidRPr="008B24EB">
        <w:rPr>
          <w:b/>
          <w:bCs/>
        </w:rPr>
        <w:t xml:space="preserve">§ 3. </w:t>
      </w:r>
      <w:r w:rsidRPr="008B24EB">
        <w:rPr>
          <w:b/>
        </w:rPr>
        <w:t>1.</w:t>
      </w:r>
      <w:r w:rsidRPr="008B24EB">
        <w:t xml:space="preserve"> Upoważnia się Burmistrza Kamieńca Ząbkowickiego do ustalania wysokości cen i opłat za korzystanie ze Stadionu.</w:t>
      </w:r>
    </w:p>
    <w:p w:rsidR="0004440C" w:rsidRPr="008B24EB" w:rsidRDefault="0004440C" w:rsidP="0004440C">
      <w:pPr>
        <w:shd w:val="clear" w:color="auto" w:fill="FFFFFF"/>
        <w:ind w:left="111"/>
        <w:jc w:val="both"/>
      </w:pPr>
      <w:r w:rsidRPr="008B24EB">
        <w:lastRenderedPageBreak/>
        <w:t xml:space="preserve">     </w:t>
      </w:r>
      <w:r w:rsidRPr="008B24EB">
        <w:rPr>
          <w:b/>
        </w:rPr>
        <w:t>2.</w:t>
      </w:r>
      <w:r w:rsidRPr="008B24EB">
        <w:t xml:space="preserve"> Burmistrz Kamieńca Ząbkowickiego jest uprawniony do u</w:t>
      </w:r>
      <w:r>
        <w:t xml:space="preserve">dostępnienia całości lub części </w:t>
      </w:r>
      <w:r w:rsidRPr="008B24EB">
        <w:t>Stadionu nieodpłatnie.</w:t>
      </w:r>
    </w:p>
    <w:p w:rsidR="0004440C" w:rsidRPr="008B24EB" w:rsidRDefault="0004440C" w:rsidP="0004440C">
      <w:pPr>
        <w:tabs>
          <w:tab w:val="left" w:pos="142"/>
        </w:tabs>
        <w:jc w:val="both"/>
        <w:rPr>
          <w:bCs/>
        </w:rPr>
      </w:pPr>
      <w:r w:rsidRPr="008B24EB">
        <w:rPr>
          <w:b/>
          <w:bCs/>
        </w:rPr>
        <w:t xml:space="preserve">§  4.  </w:t>
      </w:r>
      <w:r w:rsidRPr="008B24EB">
        <w:rPr>
          <w:bCs/>
        </w:rPr>
        <w:t>Regulamin Stadionu podaje się do wiadomości przez wywieszenie na tablicach usytuowanych na obszarze Stadionu.</w:t>
      </w:r>
    </w:p>
    <w:p w:rsidR="0004440C" w:rsidRPr="008B24EB" w:rsidRDefault="0004440C" w:rsidP="0004440C">
      <w:pPr>
        <w:tabs>
          <w:tab w:val="left" w:pos="142"/>
        </w:tabs>
        <w:jc w:val="both"/>
      </w:pPr>
      <w:r w:rsidRPr="008B24EB">
        <w:rPr>
          <w:b/>
          <w:bCs/>
        </w:rPr>
        <w:t>§ 5.1. Stadion</w:t>
      </w:r>
      <w:r w:rsidRPr="008B24EB">
        <w:rPr>
          <w:bCs/>
        </w:rPr>
        <w:t xml:space="preserve"> jest monitorowany</w:t>
      </w:r>
      <w:r w:rsidRPr="008B24EB">
        <w:t xml:space="preserve">. </w:t>
      </w:r>
    </w:p>
    <w:p w:rsidR="0004440C" w:rsidRPr="008B24EB" w:rsidRDefault="0004440C" w:rsidP="0004440C">
      <w:pPr>
        <w:tabs>
          <w:tab w:val="left" w:pos="142"/>
        </w:tabs>
        <w:jc w:val="both"/>
      </w:pPr>
      <w:r w:rsidRPr="008B24EB">
        <w:t xml:space="preserve">       </w:t>
      </w:r>
      <w:r w:rsidRPr="008B24EB">
        <w:rPr>
          <w:b/>
        </w:rPr>
        <w:t>2</w:t>
      </w:r>
      <w:r w:rsidRPr="008B24EB">
        <w:t>. Wszelkie zauważone uszkodzenia, zniszczenia zieleni, urządzeń lub innych obiektów</w:t>
      </w:r>
      <w:r>
        <w:t xml:space="preserve"> </w:t>
      </w:r>
      <w:r w:rsidRPr="008B24EB">
        <w:t xml:space="preserve">znajdujących się na obszarze Stadionu należy zgłaszać Administratorowi. </w:t>
      </w:r>
    </w:p>
    <w:p w:rsidR="0004440C" w:rsidRPr="008B24EB" w:rsidRDefault="0004440C" w:rsidP="0004440C">
      <w:pPr>
        <w:tabs>
          <w:tab w:val="left" w:pos="142"/>
        </w:tabs>
        <w:jc w:val="both"/>
        <w:rPr>
          <w:bCs/>
        </w:rPr>
      </w:pPr>
      <w:r w:rsidRPr="008B24EB">
        <w:rPr>
          <w:b/>
          <w:bCs/>
        </w:rPr>
        <w:t xml:space="preserve">§ 6.  </w:t>
      </w:r>
      <w:r w:rsidRPr="008B24EB">
        <w:rPr>
          <w:bCs/>
        </w:rPr>
        <w:t xml:space="preserve">Wejście na teren Stadionu, w tym na teren poszczególnych obiektów użyteczności publicznej, jest równoznaczne z akceptacją niniejszego Regulaminu. </w:t>
      </w:r>
    </w:p>
    <w:p w:rsidR="0004440C" w:rsidRPr="008B24EB" w:rsidRDefault="0004440C" w:rsidP="0004440C"/>
    <w:p w:rsidR="0004440C" w:rsidRPr="008B24EB" w:rsidRDefault="0004440C" w:rsidP="0004440C">
      <w:pPr>
        <w:jc w:val="center"/>
      </w:pPr>
    </w:p>
    <w:p w:rsidR="0004440C" w:rsidRPr="008B24EB" w:rsidRDefault="0004440C" w:rsidP="0004440C">
      <w:pPr>
        <w:jc w:val="center"/>
      </w:pPr>
    </w:p>
    <w:p w:rsidR="0004440C" w:rsidRPr="008B24EB" w:rsidRDefault="0004440C" w:rsidP="0004440C">
      <w:pPr>
        <w:jc w:val="center"/>
      </w:pPr>
    </w:p>
    <w:p w:rsidR="0004440C" w:rsidRPr="008B24EB" w:rsidRDefault="0004440C" w:rsidP="0004440C">
      <w:pPr>
        <w:jc w:val="center"/>
      </w:pPr>
    </w:p>
    <w:p w:rsidR="0004440C" w:rsidRPr="008B24EB" w:rsidRDefault="0004440C" w:rsidP="0004440C">
      <w:pPr>
        <w:jc w:val="center"/>
      </w:pPr>
    </w:p>
    <w:p w:rsidR="0004440C" w:rsidRPr="008B24EB" w:rsidRDefault="0004440C" w:rsidP="0004440C">
      <w:pPr>
        <w:jc w:val="center"/>
      </w:pPr>
    </w:p>
    <w:p w:rsidR="0004440C" w:rsidRPr="008B24EB" w:rsidRDefault="0004440C" w:rsidP="0004440C">
      <w:pPr>
        <w:jc w:val="center"/>
      </w:pPr>
    </w:p>
    <w:p w:rsidR="0004440C" w:rsidRPr="008B24EB" w:rsidRDefault="0004440C" w:rsidP="00194D71"/>
    <w:p w:rsidR="0004440C" w:rsidRPr="008B24EB" w:rsidRDefault="0004440C" w:rsidP="0004440C">
      <w:pPr>
        <w:jc w:val="center"/>
      </w:pPr>
    </w:p>
    <w:p w:rsidR="0004440C" w:rsidRPr="008B24EB" w:rsidRDefault="0004440C" w:rsidP="0004440C">
      <w:pPr>
        <w:jc w:val="center"/>
      </w:pPr>
      <w:r w:rsidRPr="008B24EB">
        <w:t>UZASADNIENIE</w:t>
      </w:r>
    </w:p>
    <w:p w:rsidR="0004440C" w:rsidRPr="008B24EB" w:rsidRDefault="0004440C" w:rsidP="0004440C">
      <w:pPr>
        <w:jc w:val="both"/>
      </w:pPr>
    </w:p>
    <w:p w:rsidR="0004440C" w:rsidRPr="008B24EB" w:rsidRDefault="0004440C" w:rsidP="0004440C">
      <w:pPr>
        <w:jc w:val="both"/>
      </w:pPr>
      <w:r w:rsidRPr="008B24EB">
        <w:t xml:space="preserve">Stadion sportowy, kompleks sportowo-rekreacyjny, hale sportowe, siłownie zewnętrzne itp., na terenie miasta i Gminy Kamieniec Ząbkowicki przeznaczone są do użytku publicznego i niezbędne jest aby w sposób jasny i czytelny poinformować użytkowników o zasadach i trybie korzystania </w:t>
      </w:r>
    </w:p>
    <w:p w:rsidR="0004440C" w:rsidRPr="008B24EB" w:rsidRDefault="0004440C" w:rsidP="0004440C">
      <w:pPr>
        <w:jc w:val="both"/>
      </w:pPr>
      <w:r w:rsidRPr="008B24EB">
        <w:t>z przedmiotowych terenów.</w:t>
      </w:r>
    </w:p>
    <w:p w:rsidR="0004440C" w:rsidRPr="008B24EB" w:rsidRDefault="0004440C" w:rsidP="0004440C">
      <w:pPr>
        <w:shd w:val="clear" w:color="auto" w:fill="FFFFFF"/>
        <w:ind w:left="341"/>
        <w:jc w:val="both"/>
      </w:pPr>
    </w:p>
    <w:p w:rsidR="0004083C" w:rsidRDefault="0004083C" w:rsidP="006D71CE">
      <w:pPr>
        <w:spacing w:after="240"/>
        <w:jc w:val="center"/>
        <w:rPr>
          <w:highlight w:val="yellow"/>
        </w:rPr>
      </w:pPr>
    </w:p>
    <w:p w:rsidR="00194D71" w:rsidRDefault="00194D71" w:rsidP="006D71CE">
      <w:pPr>
        <w:spacing w:after="240"/>
        <w:jc w:val="center"/>
        <w:rPr>
          <w:highlight w:val="yellow"/>
        </w:rPr>
      </w:pPr>
    </w:p>
    <w:p w:rsidR="00194D71" w:rsidRDefault="00194D71" w:rsidP="006D71CE">
      <w:pPr>
        <w:spacing w:after="240"/>
        <w:jc w:val="center"/>
        <w:rPr>
          <w:highlight w:val="yellow"/>
        </w:rPr>
      </w:pPr>
    </w:p>
    <w:p w:rsidR="00194D71" w:rsidRDefault="00194D71" w:rsidP="006D71CE">
      <w:pPr>
        <w:spacing w:after="240"/>
        <w:jc w:val="center"/>
        <w:rPr>
          <w:highlight w:val="yellow"/>
        </w:rPr>
      </w:pPr>
    </w:p>
    <w:p w:rsidR="00194D71" w:rsidRDefault="00194D71" w:rsidP="006D71CE">
      <w:pPr>
        <w:spacing w:after="240"/>
        <w:jc w:val="center"/>
        <w:rPr>
          <w:highlight w:val="yellow"/>
        </w:rPr>
      </w:pPr>
    </w:p>
    <w:p w:rsidR="00194D71" w:rsidRDefault="00194D71" w:rsidP="006D71CE">
      <w:pPr>
        <w:spacing w:after="240"/>
        <w:jc w:val="center"/>
        <w:rPr>
          <w:highlight w:val="yellow"/>
        </w:rPr>
      </w:pPr>
    </w:p>
    <w:p w:rsidR="00194D71" w:rsidRDefault="00194D71" w:rsidP="006D71CE">
      <w:pPr>
        <w:spacing w:after="240"/>
        <w:jc w:val="center"/>
        <w:rPr>
          <w:highlight w:val="yellow"/>
        </w:rPr>
      </w:pPr>
    </w:p>
    <w:p w:rsidR="00194D71" w:rsidRDefault="00194D71" w:rsidP="006D71CE">
      <w:pPr>
        <w:spacing w:after="240"/>
        <w:jc w:val="center"/>
        <w:rPr>
          <w:highlight w:val="yellow"/>
        </w:rPr>
      </w:pPr>
    </w:p>
    <w:p w:rsidR="00194D71" w:rsidRDefault="00194D71" w:rsidP="006D71CE">
      <w:pPr>
        <w:spacing w:after="240"/>
        <w:jc w:val="center"/>
        <w:rPr>
          <w:highlight w:val="yellow"/>
        </w:rPr>
      </w:pPr>
    </w:p>
    <w:p w:rsidR="00194D71" w:rsidRDefault="00194D71" w:rsidP="006D71CE">
      <w:pPr>
        <w:spacing w:after="240"/>
        <w:jc w:val="center"/>
        <w:rPr>
          <w:highlight w:val="yellow"/>
        </w:rPr>
      </w:pPr>
    </w:p>
    <w:p w:rsidR="00194D71" w:rsidRDefault="00194D71" w:rsidP="006D71CE">
      <w:pPr>
        <w:spacing w:after="240"/>
        <w:jc w:val="center"/>
        <w:rPr>
          <w:highlight w:val="yellow"/>
        </w:rPr>
      </w:pPr>
    </w:p>
    <w:p w:rsidR="00194D71" w:rsidRDefault="00194D71" w:rsidP="006D71CE">
      <w:pPr>
        <w:spacing w:after="240"/>
        <w:jc w:val="center"/>
        <w:rPr>
          <w:highlight w:val="yellow"/>
        </w:rPr>
      </w:pPr>
    </w:p>
    <w:p w:rsidR="00194D71" w:rsidRDefault="00194D71" w:rsidP="006D71CE">
      <w:pPr>
        <w:spacing w:after="240"/>
        <w:jc w:val="center"/>
        <w:rPr>
          <w:highlight w:val="yellow"/>
        </w:rPr>
      </w:pPr>
    </w:p>
    <w:p w:rsidR="00194D71" w:rsidRDefault="00194D71" w:rsidP="006D71CE">
      <w:pPr>
        <w:spacing w:after="240"/>
        <w:jc w:val="center"/>
        <w:rPr>
          <w:highlight w:val="yellow"/>
        </w:rPr>
      </w:pPr>
    </w:p>
    <w:p w:rsidR="0004083C" w:rsidRDefault="0004083C" w:rsidP="0004083C">
      <w:r>
        <w:rPr>
          <w:sz w:val="18"/>
          <w:szCs w:val="18"/>
        </w:rPr>
        <w:lastRenderedPageBreak/>
        <w:t xml:space="preserve">                                                                                                                            Załącznik Nr 5 do Zarządzenia Nr  242/2022</w:t>
      </w:r>
    </w:p>
    <w:p w:rsidR="0004083C" w:rsidRDefault="0004083C" w:rsidP="0004083C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04083C" w:rsidRDefault="0004083C" w:rsidP="0004083C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z dnia 27 września 2022 r. </w:t>
      </w:r>
    </w:p>
    <w:p w:rsidR="0004083C" w:rsidRDefault="0004083C" w:rsidP="006D71CE">
      <w:pPr>
        <w:spacing w:after="240"/>
        <w:jc w:val="center"/>
        <w:rPr>
          <w:highlight w:val="yellow"/>
        </w:rPr>
      </w:pPr>
    </w:p>
    <w:p w:rsidR="0004440C" w:rsidRDefault="0004440C" w:rsidP="0004440C">
      <w:pPr>
        <w:jc w:val="center"/>
        <w:rPr>
          <w:b/>
        </w:rPr>
      </w:pPr>
      <w:r>
        <w:rPr>
          <w:b/>
        </w:rPr>
        <w:t xml:space="preserve">UCHWAŁA NR …../…./2022 </w:t>
      </w:r>
      <w:r>
        <w:rPr>
          <w:b/>
        </w:rPr>
        <w:br/>
        <w:t>RADY MIEJSKIEJ W KAMIEŃCU ZĄBKOWICKIM</w:t>
      </w:r>
    </w:p>
    <w:p w:rsidR="0004440C" w:rsidRDefault="0004440C" w:rsidP="0004440C">
      <w:pPr>
        <w:jc w:val="center"/>
        <w:rPr>
          <w:b/>
        </w:rPr>
      </w:pPr>
    </w:p>
    <w:p w:rsidR="0004440C" w:rsidRDefault="0004440C" w:rsidP="0004440C">
      <w:pPr>
        <w:jc w:val="center"/>
      </w:pPr>
      <w:r>
        <w:t>z dnia ……………………. 2022 r.</w:t>
      </w:r>
    </w:p>
    <w:p w:rsidR="0004440C" w:rsidRDefault="0004440C" w:rsidP="0004440C"/>
    <w:p w:rsidR="0004440C" w:rsidRDefault="0004440C" w:rsidP="0004440C"/>
    <w:p w:rsidR="0004440C" w:rsidRDefault="0004440C" w:rsidP="0004440C"/>
    <w:p w:rsidR="0004440C" w:rsidRDefault="0004440C" w:rsidP="0004440C">
      <w:pPr>
        <w:jc w:val="center"/>
        <w:rPr>
          <w:b/>
        </w:rPr>
      </w:pPr>
      <w:r>
        <w:rPr>
          <w:b/>
        </w:rPr>
        <w:t>w sprawie wyboru metody ustalenia opłaty za gospodarowanie odpadami komunalnymi oraz ustalenia stawki tej opłaty dla nieruchomości, na których zamieszkują mieszkańcy</w:t>
      </w:r>
    </w:p>
    <w:p w:rsidR="0004440C" w:rsidRDefault="0004440C" w:rsidP="0004440C">
      <w:pPr>
        <w:jc w:val="center"/>
        <w:rPr>
          <w:b/>
        </w:rPr>
      </w:pPr>
    </w:p>
    <w:p w:rsidR="0004440C" w:rsidRDefault="0004440C" w:rsidP="0004440C">
      <w:pPr>
        <w:jc w:val="center"/>
        <w:rPr>
          <w:b/>
        </w:rPr>
      </w:pPr>
    </w:p>
    <w:p w:rsidR="0004440C" w:rsidRDefault="0004440C" w:rsidP="0004440C">
      <w:pPr>
        <w:pStyle w:val="Default"/>
        <w:jc w:val="both"/>
      </w:pPr>
      <w:r>
        <w:t xml:space="preserve">Na podstawie art.18 ust. 2 </w:t>
      </w:r>
      <w:proofErr w:type="spellStart"/>
      <w:r>
        <w:t>pkt</w:t>
      </w:r>
      <w:proofErr w:type="spellEnd"/>
      <w:r>
        <w:t xml:space="preserve"> 15 w związku z art. 40 ust. 1 i art. 41 ust. 1 ustawy </w:t>
      </w:r>
      <w:r>
        <w:br/>
        <w:t>z 8 marca 1990 r. o samorządzie gminnym (</w:t>
      </w:r>
      <w:proofErr w:type="spellStart"/>
      <w:r>
        <w:t>t.j</w:t>
      </w:r>
      <w:proofErr w:type="spellEnd"/>
      <w:r>
        <w:t xml:space="preserve">. Dz. U. z 2022 r., poz. 559) oraz art. 6j ust.  </w:t>
      </w:r>
      <w:proofErr w:type="spellStart"/>
      <w:r>
        <w:t>pkt</w:t>
      </w:r>
      <w:proofErr w:type="spellEnd"/>
      <w:r>
        <w:t xml:space="preserve"> 1, 2a i 3b i art. 6k ust.1 </w:t>
      </w:r>
      <w:proofErr w:type="spellStart"/>
      <w:r>
        <w:t>pkt</w:t>
      </w:r>
      <w:proofErr w:type="spellEnd"/>
      <w:r>
        <w:t xml:space="preserve"> 1, ust. 2 i ust. 2a </w:t>
      </w:r>
      <w:proofErr w:type="spellStart"/>
      <w:r>
        <w:t>pkt</w:t>
      </w:r>
      <w:proofErr w:type="spellEnd"/>
      <w:r>
        <w:t xml:space="preserve"> 1 i ust. 3, art. 6k ust. 4a ustawy z dnia 13 września 1996 r. o utrzymaniu czystości  i porządku w gminach (</w:t>
      </w:r>
      <w:proofErr w:type="spellStart"/>
      <w:r>
        <w:t>t.j</w:t>
      </w:r>
      <w:proofErr w:type="spellEnd"/>
      <w:r>
        <w:t>. Dz. U. z 2022 r. poz. 1297)  Rada Miejska w Kamieńcu Ząbkowickim uchwala, co następuje:</w:t>
      </w:r>
    </w:p>
    <w:p w:rsidR="0004440C" w:rsidRDefault="0004440C" w:rsidP="0004440C">
      <w:pPr>
        <w:rPr>
          <w:b/>
        </w:rPr>
      </w:pPr>
    </w:p>
    <w:p w:rsidR="0004440C" w:rsidRDefault="0004440C" w:rsidP="0004440C">
      <w:pPr>
        <w:jc w:val="both"/>
      </w:pPr>
      <w:r>
        <w:rPr>
          <w:b/>
        </w:rPr>
        <w:t>§1.</w:t>
      </w:r>
      <w:r>
        <w:t>1</w:t>
      </w:r>
      <w:r>
        <w:rPr>
          <w:b/>
        </w:rPr>
        <w:t xml:space="preserve"> </w:t>
      </w:r>
      <w:r>
        <w:t>Dokonuje się wyboru metody ustalenia opłaty za gospodarowanie odpadami komunalnymi w taki sposób, że w przypadku nieruchomości, na której zamieszkują mieszkańcy, opłata za gospodarowanie odpadami komunalnymi stanowi iloczyn liczby mieszkańców zamieszkujących daną nieruchomość oraz ustalonej stawki opłaty.</w:t>
      </w:r>
    </w:p>
    <w:p w:rsidR="0004440C" w:rsidRDefault="0004440C" w:rsidP="0004440C">
      <w:pPr>
        <w:jc w:val="both"/>
      </w:pPr>
    </w:p>
    <w:p w:rsidR="0004440C" w:rsidRDefault="0004440C" w:rsidP="0004440C">
      <w:pPr>
        <w:jc w:val="both"/>
      </w:pPr>
      <w:r>
        <w:rPr>
          <w:b/>
        </w:rPr>
        <w:t xml:space="preserve">     </w:t>
      </w:r>
      <w:r>
        <w:t xml:space="preserve">2. Ustala się stawkę opłaty za gospodarowanie odpadami komunalnymi, o której mowa </w:t>
      </w:r>
      <w:r>
        <w:br/>
        <w:t xml:space="preserve">w ust. 1, jeżeli odpady komunalne są zbierane i odbierane w sposób selektywny w wysokości </w:t>
      </w:r>
      <w:r>
        <w:rPr>
          <w:b/>
        </w:rPr>
        <w:t>25,00 zł</w:t>
      </w:r>
      <w:r>
        <w:t xml:space="preserve"> (słownie: dwadzieścia pięć złotych) miesięcznie od każdego mieszkańca zamieszkującego daną nieruchomość.</w:t>
      </w:r>
    </w:p>
    <w:p w:rsidR="0004440C" w:rsidRDefault="0004440C" w:rsidP="0004440C"/>
    <w:p w:rsidR="0004440C" w:rsidRDefault="0004440C" w:rsidP="0004440C">
      <w:pPr>
        <w:jc w:val="both"/>
      </w:pPr>
      <w:r>
        <w:rPr>
          <w:b/>
        </w:rPr>
        <w:t xml:space="preserve">     </w:t>
      </w:r>
      <w:r>
        <w:t>3.</w:t>
      </w:r>
      <w:r>
        <w:rPr>
          <w:b/>
        </w:rPr>
        <w:t xml:space="preserve"> </w:t>
      </w:r>
      <w:r>
        <w:t xml:space="preserve">Ustala się stawkę opłaty podwyższonej za gospodarowanie odpadami komunalnymi, jeżeli właściciel nieruchomości nie wypełnia obowiązku zbierania odpadów komunalnych </w:t>
      </w:r>
      <w:r>
        <w:br/>
        <w:t>w sposób selektywny w wysokości 50,00 zł od mieszkańca miesięcznie stanowiącej dwukrotność stawki o której mowa w ust. 2.</w:t>
      </w:r>
    </w:p>
    <w:p w:rsidR="0004440C" w:rsidRDefault="0004440C" w:rsidP="0004440C">
      <w:pPr>
        <w:jc w:val="both"/>
      </w:pPr>
    </w:p>
    <w:p w:rsidR="0004440C" w:rsidRDefault="0004440C" w:rsidP="0004440C">
      <w:pPr>
        <w:jc w:val="both"/>
      </w:pPr>
      <w:r>
        <w:rPr>
          <w:b/>
        </w:rPr>
        <w:t xml:space="preserve">§2. </w:t>
      </w:r>
      <w:r>
        <w:t xml:space="preserve">Uchyla się uchwałę Nr XLVIII/356/2021 Rady Miejskiej w Kamieńcu Ząbkowickim  </w:t>
      </w:r>
      <w:r>
        <w:br/>
        <w:t>z  dnia  26 sierpnia 2022 r. w  sprawie  wyboru  metody  ustalenia  opłaty  za gospodarowanie odpadami komunalnymi oraz ustalenia stawki tej opłaty dla nieruchomości, na których zamieszkują mieszańcy.</w:t>
      </w:r>
    </w:p>
    <w:p w:rsidR="0004440C" w:rsidRDefault="0004440C" w:rsidP="0004440C">
      <w:pPr>
        <w:jc w:val="both"/>
      </w:pPr>
    </w:p>
    <w:p w:rsidR="0004440C" w:rsidRDefault="0004440C" w:rsidP="0004440C">
      <w:r>
        <w:rPr>
          <w:b/>
        </w:rPr>
        <w:t>§3</w:t>
      </w:r>
      <w:r>
        <w:t>. Wykonanie uchwały powierza się Burmistrzowi Kamieńca Ząbkowickiego.</w:t>
      </w:r>
    </w:p>
    <w:p w:rsidR="0004440C" w:rsidRDefault="0004440C" w:rsidP="0004440C"/>
    <w:p w:rsidR="0004440C" w:rsidRDefault="0004440C" w:rsidP="0004440C">
      <w:pPr>
        <w:jc w:val="both"/>
      </w:pPr>
      <w:r>
        <w:rPr>
          <w:b/>
        </w:rPr>
        <w:t>§4</w:t>
      </w:r>
      <w:r>
        <w:t xml:space="preserve">. Uchwała podlega publikacji w Dzienniku Urzędowym Województwa Dolnośląskiego </w:t>
      </w:r>
      <w:r>
        <w:br/>
        <w:t xml:space="preserve">       i wejdzie w życie z dniem 1 listopada 2022  roku.</w:t>
      </w:r>
    </w:p>
    <w:p w:rsidR="0004440C" w:rsidRDefault="0004440C" w:rsidP="0004440C">
      <w:pPr>
        <w:jc w:val="both"/>
      </w:pPr>
    </w:p>
    <w:p w:rsidR="0004440C" w:rsidRDefault="0004440C" w:rsidP="0004440C">
      <w:pPr>
        <w:jc w:val="both"/>
      </w:pPr>
    </w:p>
    <w:p w:rsidR="0004440C" w:rsidRDefault="0004440C" w:rsidP="0004440C">
      <w:pPr>
        <w:autoSpaceDE w:val="0"/>
        <w:autoSpaceDN w:val="0"/>
        <w:adjustRightInd w:val="0"/>
        <w:rPr>
          <w:rFonts w:ascii="TimesNewRomanPSMT" w:hAnsi="TimesNewRomanPSMT" w:cs="TimesNewRomanPSMT"/>
          <w:b/>
          <w:sz w:val="22"/>
          <w:szCs w:val="22"/>
        </w:rPr>
      </w:pPr>
    </w:p>
    <w:p w:rsidR="0004440C" w:rsidRDefault="0004440C" w:rsidP="0004440C">
      <w:pPr>
        <w:autoSpaceDE w:val="0"/>
        <w:autoSpaceDN w:val="0"/>
        <w:adjustRightInd w:val="0"/>
        <w:rPr>
          <w:rFonts w:ascii="TimesNewRomanPSMT" w:hAnsi="TimesNewRomanPSMT" w:cs="TimesNewRomanPSMT"/>
          <w:b/>
          <w:sz w:val="22"/>
          <w:szCs w:val="22"/>
        </w:rPr>
      </w:pPr>
    </w:p>
    <w:p w:rsidR="0004440C" w:rsidRDefault="0004440C" w:rsidP="0004440C">
      <w:pPr>
        <w:autoSpaceDE w:val="0"/>
        <w:autoSpaceDN w:val="0"/>
        <w:adjustRightInd w:val="0"/>
        <w:rPr>
          <w:rFonts w:ascii="TimesNewRomanPSMT" w:hAnsi="TimesNewRomanPSMT" w:cs="TimesNewRomanPSMT"/>
          <w:b/>
          <w:sz w:val="22"/>
          <w:szCs w:val="22"/>
        </w:rPr>
      </w:pPr>
    </w:p>
    <w:p w:rsidR="0004440C" w:rsidRDefault="0004440C" w:rsidP="0004440C">
      <w:pPr>
        <w:autoSpaceDE w:val="0"/>
        <w:autoSpaceDN w:val="0"/>
        <w:adjustRightInd w:val="0"/>
        <w:rPr>
          <w:rFonts w:ascii="TimesNewRomanPSMT" w:hAnsi="TimesNewRomanPSMT" w:cs="TimesNewRomanPSMT"/>
          <w:b/>
          <w:sz w:val="22"/>
          <w:szCs w:val="22"/>
        </w:rPr>
      </w:pPr>
    </w:p>
    <w:p w:rsidR="0004440C" w:rsidRDefault="0004440C" w:rsidP="0004440C">
      <w:pPr>
        <w:autoSpaceDE w:val="0"/>
        <w:autoSpaceDN w:val="0"/>
        <w:adjustRightInd w:val="0"/>
        <w:rPr>
          <w:rFonts w:ascii="TimesNewRomanPSMT" w:hAnsi="TimesNewRomanPSMT" w:cs="TimesNewRomanPSMT"/>
          <w:b/>
          <w:sz w:val="22"/>
          <w:szCs w:val="22"/>
        </w:rPr>
      </w:pPr>
    </w:p>
    <w:p w:rsidR="0004440C" w:rsidRDefault="0004440C" w:rsidP="0004440C">
      <w:pPr>
        <w:autoSpaceDE w:val="0"/>
        <w:autoSpaceDN w:val="0"/>
        <w:adjustRightInd w:val="0"/>
        <w:rPr>
          <w:rFonts w:ascii="TimesNewRomanPSMT" w:hAnsi="TimesNewRomanPSMT" w:cs="TimesNewRomanPSMT"/>
          <w:b/>
          <w:sz w:val="22"/>
          <w:szCs w:val="22"/>
        </w:rPr>
      </w:pPr>
    </w:p>
    <w:p w:rsidR="0004440C" w:rsidRDefault="0004440C" w:rsidP="0004440C">
      <w:pPr>
        <w:autoSpaceDE w:val="0"/>
        <w:autoSpaceDN w:val="0"/>
        <w:adjustRightInd w:val="0"/>
        <w:rPr>
          <w:rFonts w:ascii="TimesNewRomanPSMT" w:hAnsi="TimesNewRomanPSMT" w:cs="TimesNewRomanPSMT"/>
          <w:b/>
          <w:sz w:val="22"/>
          <w:szCs w:val="22"/>
        </w:rPr>
      </w:pPr>
    </w:p>
    <w:p w:rsidR="0004440C" w:rsidRDefault="0004440C" w:rsidP="0004440C">
      <w:pPr>
        <w:autoSpaceDE w:val="0"/>
        <w:autoSpaceDN w:val="0"/>
        <w:adjustRightInd w:val="0"/>
        <w:rPr>
          <w:rFonts w:ascii="TimesNewRomanPSMT" w:hAnsi="TimesNewRomanPSMT" w:cs="TimesNewRomanPSMT"/>
          <w:b/>
          <w:sz w:val="22"/>
          <w:szCs w:val="22"/>
        </w:rPr>
      </w:pPr>
    </w:p>
    <w:p w:rsidR="0004440C" w:rsidRDefault="0004440C" w:rsidP="0004440C">
      <w:pPr>
        <w:autoSpaceDE w:val="0"/>
        <w:autoSpaceDN w:val="0"/>
        <w:adjustRightInd w:val="0"/>
        <w:rPr>
          <w:rFonts w:ascii="TimesNewRomanPSMT" w:hAnsi="TimesNewRomanPSMT" w:cs="TimesNewRomanPSMT"/>
          <w:b/>
          <w:sz w:val="22"/>
          <w:szCs w:val="22"/>
        </w:rPr>
      </w:pPr>
    </w:p>
    <w:p w:rsidR="0004440C" w:rsidRDefault="0004440C" w:rsidP="0004440C">
      <w:pPr>
        <w:autoSpaceDE w:val="0"/>
        <w:autoSpaceDN w:val="0"/>
        <w:adjustRightInd w:val="0"/>
        <w:rPr>
          <w:rFonts w:ascii="TimesNewRomanPSMT" w:hAnsi="TimesNewRomanPSMT" w:cs="TimesNewRomanPSMT"/>
          <w:b/>
          <w:sz w:val="22"/>
          <w:szCs w:val="22"/>
        </w:rPr>
      </w:pPr>
    </w:p>
    <w:p w:rsidR="0004440C" w:rsidRDefault="0004440C" w:rsidP="0004440C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UZASADNIENIE</w:t>
      </w:r>
    </w:p>
    <w:p w:rsidR="0004440C" w:rsidRDefault="0004440C" w:rsidP="0004440C">
      <w:pPr>
        <w:autoSpaceDE w:val="0"/>
        <w:autoSpaceDN w:val="0"/>
        <w:adjustRightInd w:val="0"/>
        <w:jc w:val="both"/>
      </w:pPr>
    </w:p>
    <w:p w:rsidR="0004440C" w:rsidRDefault="0004440C" w:rsidP="0004440C">
      <w:pPr>
        <w:autoSpaceDE w:val="0"/>
        <w:autoSpaceDN w:val="0"/>
        <w:adjustRightInd w:val="0"/>
      </w:pPr>
      <w:r>
        <w:t xml:space="preserve">Zgodnie  z art. 6k ust. 2 </w:t>
      </w:r>
      <w:proofErr w:type="spellStart"/>
      <w:r>
        <w:t>pkt</w:t>
      </w:r>
      <w:proofErr w:type="spellEnd"/>
      <w:r>
        <w:t xml:space="preserve"> 3  Ustawy  z dnia 13 września 1996 r. o  utrzymaniu  czystości  </w:t>
      </w:r>
      <w:r>
        <w:br/>
        <w:t>i porządku w gminach  (</w:t>
      </w:r>
      <w:proofErr w:type="spellStart"/>
      <w:r>
        <w:t>t.j</w:t>
      </w:r>
      <w:proofErr w:type="spellEnd"/>
      <w:r>
        <w:t xml:space="preserve">. Dz. U. z 2022 r. poz. 1297) Rada gminy określając  stawki opłaty zagospodarowanie odpadami komunalnymi bierze pod uwagę koszty funkcjonowania systemu gospodarowania odpadami komunalnymi, o których mowa w art. 6r ust. 2 2b i 2d i są to koszty: </w:t>
      </w:r>
      <w:r>
        <w:br/>
      </w:r>
    </w:p>
    <w:p w:rsidR="0004440C" w:rsidRDefault="0004440C" w:rsidP="0004440C">
      <w:pPr>
        <w:autoSpaceDE w:val="0"/>
        <w:autoSpaceDN w:val="0"/>
        <w:adjustRightInd w:val="0"/>
      </w:pPr>
      <w:r>
        <w:t xml:space="preserve">1) odbierania, transportu, zbierania, odzysku i unieszkodliwiania odpadów komunalnych; </w:t>
      </w:r>
      <w:r>
        <w:br/>
        <w:t xml:space="preserve">2) tworzenia i utrzymania punktów selektywnego zbierania odpadów komunalnych; </w:t>
      </w:r>
      <w:r>
        <w:br/>
        <w:t xml:space="preserve">3) obsługi administracyjnej tego systemu; </w:t>
      </w:r>
      <w:r>
        <w:br/>
        <w:t xml:space="preserve">4) edukacji ekologicznej w zakresie prawidłowego postępowania z odpadami komunalnymi. </w:t>
      </w:r>
      <w:r>
        <w:br/>
        <w:t xml:space="preserve">5) wyposażenia nieruchomości w pojemniki lub worki do zbierania odpadów komunalnych    oraz koszty utrzymywania pojemników w odpowiednim stanie sanitarnym, porządkowym  i technicznym; </w:t>
      </w:r>
      <w:r>
        <w:br/>
        <w:t xml:space="preserve">6) usunięcia odpadów komunalnych z miejsc nie przeznaczonych do ich składowania i magazynowania w rozumieniu ustawy z dnia 14 grudnia 2012 r. o odpadach. </w:t>
      </w:r>
      <w:r>
        <w:br/>
        <w:t>7) pozbywania się przez właścicieli nieruchomości wszystkich rodzajów odpadów komunalnych, przy czym rozumie się przez to odbieranie odpadów z terenu  nieruchomości na których zamieszkują mieszkańcy, przyjmowanie odpadów przez punkt selektywnego zbierania odpadów  komunalnych oraz zapewnianie przyjmowania tych odpadów przez gminę w inny sposób.</w:t>
      </w:r>
    </w:p>
    <w:p w:rsidR="0004440C" w:rsidRDefault="0004440C" w:rsidP="0004440C">
      <w:pPr>
        <w:autoSpaceDE w:val="0"/>
        <w:autoSpaceDN w:val="0"/>
        <w:adjustRightInd w:val="0"/>
      </w:pPr>
    </w:p>
    <w:p w:rsidR="0004440C" w:rsidRDefault="0004440C" w:rsidP="0004440C">
      <w:pPr>
        <w:autoSpaceDE w:val="0"/>
        <w:autoSpaceDN w:val="0"/>
        <w:adjustRightInd w:val="0"/>
        <w:jc w:val="both"/>
      </w:pPr>
      <w:r>
        <w:t>Ustawodawca wskazał na konieczność ustanowienia zasad segregacji odpadów komunalnych przez wszystkich mieszkańców. Podyktowane jest to również koniecznością osiągnięcia właściwych limitów odzysku odpadów w przyszłych latach. Dlatego też uznaje się za konieczne zmiany dotychczasowej wysokości opłaty za gospodarowanie odpadami komunalnymi. Wprowadzenie powyższych uregulowań pozwoli również na przygotowanie mieszkańców do zapowiadanych zmian w prawie krajowym, które są zdecydowanie bardziej restrykcyjne i przewidują czterokrotność stawki za brak selektywnej zbiórki od proponowanych do wprowadzenia na terenie Gminy Kamieniec Ząbkowicki. Ich wprowadzenie wydaje się przesądzone ze względu na konieczność uzyskania przez Polskę poziomu 50% odpadów wykorzystanych w recyclingu, pod groźbą nałożenia wysokich kar pieniężnych.</w:t>
      </w:r>
    </w:p>
    <w:p w:rsidR="0004440C" w:rsidRDefault="0004440C" w:rsidP="0004440C">
      <w:pPr>
        <w:jc w:val="both"/>
      </w:pPr>
    </w:p>
    <w:p w:rsidR="0004440C" w:rsidRDefault="0004440C" w:rsidP="0004440C">
      <w:pPr>
        <w:jc w:val="both"/>
      </w:pPr>
      <w:r>
        <w:t xml:space="preserve">W oparciu o art. 6k ust. 1 </w:t>
      </w:r>
      <w:proofErr w:type="spellStart"/>
      <w:r>
        <w:t>pkt</w:t>
      </w:r>
      <w:proofErr w:type="spellEnd"/>
      <w:r>
        <w:t xml:space="preserve"> 1 i 2 ustawy z dnia 13 września 1996 r. o utrzymaniu czystości </w:t>
      </w:r>
      <w:r>
        <w:br/>
        <w:t xml:space="preserve">i porządku w gminach, Rada Miejska dokonuje wyboru metody ustalenia opłaty zagospodarowanie odpadami komunalnymi spośród metod określonych w art. 6j ust. 1 i 2 ustawy i ustala stawkę takiej opłaty. W związku z wejściem w życie powszechnego obowiązku segregacji, wysokość stawki opłaty podstawowej dla właścicieli nieruchomości zamieszkałych proponuje się ustalić na 25 zł za 1 osobę .W obecnej sytuacji Rada Miejska zobowiązana jest określić stawki opłaty podwyższonej, jeżeli właściciel nieruchomości nie wypełnia obowiązku zbierania odpadów komunalnych w sposób selektywny. Wysokość stawki opłaty podwyższonej powinna być nie niższa niż dwukrotna wysokość i nie wyższa niż czterokrotna wysokość stawki podstawowej. </w:t>
      </w:r>
    </w:p>
    <w:p w:rsidR="0004440C" w:rsidRDefault="0004440C" w:rsidP="0004440C">
      <w:pPr>
        <w:jc w:val="both"/>
      </w:pPr>
    </w:p>
    <w:p w:rsidR="0004440C" w:rsidRDefault="0004440C" w:rsidP="0004440C">
      <w:pPr>
        <w:jc w:val="both"/>
      </w:pPr>
      <w:r>
        <w:t>Z przeprowadzonej kolejnej kalkulacji kosztów i wpływów (opłaty zagospodarowanie odpadami komunalnymi) wynika, że zaproponowana stawka podstawowa opłaty zagospodarowanie odpadami komunalnymi pozwoli na sfinansowanie kosztów poniesionych na odbiór odpadów jak i zagospodarowanie odpadów w Instalacji w Domaszowicach – Nysa. Istotną przyczyną wzrostu opłat pobieranych od mieszkańców gmin stały się rosnące koszty – zwłaszcza te występujące w instalacjach (wzrost kosztów zagospodarowania frakcji palnej, kosztów korzystania ze  składowisk,  a także  zagospodarowywania  odpadów zebranych selektywnie).</w:t>
      </w:r>
    </w:p>
    <w:p w:rsidR="0004440C" w:rsidRDefault="0004440C" w:rsidP="0004440C">
      <w:pPr>
        <w:jc w:val="both"/>
      </w:pPr>
      <w:r>
        <w:t xml:space="preserve">W ramach wnoszonych opłat mieszkańcy mogą oddawać na PSZOK odpady segregowane, odpady wielkogabarytowe, odpady budowlane, elektro odpady, odpady ze styropianu opakowaniowego, akumulatory i baterie, drewno, zużyte opony. Zatem wypełniony jest obowiązek ustawowa zawarty w art. </w:t>
      </w:r>
      <w:r>
        <w:lastRenderedPageBreak/>
        <w:t xml:space="preserve">6r ust. 2d ustawy o utrzymaniu czystości i porządku w gminach, zgodnie z którą, w zamian za pobraną opłatę za gospodarowanie odpadami komunalnymi gmina zapewnia właścicielom nieruchomości pozbywanie się wszystkich rodzajów odpadów komunalnych, przy czym rozumie się przez to odbieranie odpadów </w:t>
      </w:r>
      <w:r>
        <w:br/>
        <w:t xml:space="preserve">z terenu nieruchomości, o których mowa w art. 6c ust. 1 i 2, przyjmowanie odpadów przez punkty selektywnego zbierania odpadów komunalnych oraz zapewnianie przyjmowania tych odpadów przez gminę w inny sposób. Należy zauważyć również, że odpady segregowane (worek żółty, zielony, niebieski,) oraz bioodpady (worek brązowy) i popiół (worek szary) są odbierane z nieruchomości jednorodzinnych w workach o odpowiedniej pojemności i wytrzymałości, dostarczanych przez realizującego odbiór i zagospodarowanie odpadów komunalnych, również w ramach wnoszonej przez mieszkańców opłaty. Dla porównania cenowego dla powiatu Ząbkowickiego wskazać należy, iż stawki opłat od nieruchomości kalkulują się następująco: </w:t>
      </w:r>
      <w:r w:rsidRPr="003124E2">
        <w:t xml:space="preserve"> </w:t>
      </w:r>
      <w:r w:rsidRPr="003124E2">
        <w:rPr>
          <w:bCs/>
        </w:rPr>
        <w:t>Ząbkowice Śląskie 28,00 zł, Bardo 32,00 zł, Złoty Stok 34,00 zł, Ciepłowody 34,00 zł, Stoszowice 34,00 zł, Ziębice 28,00</w:t>
      </w:r>
      <w:r>
        <w:rPr>
          <w:bCs/>
        </w:rPr>
        <w:t xml:space="preserve"> </w:t>
      </w:r>
      <w:r w:rsidRPr="003124E2">
        <w:rPr>
          <w:bCs/>
        </w:rPr>
        <w:t>zł.</w:t>
      </w:r>
      <w:r>
        <w:rPr>
          <w:bCs/>
        </w:rPr>
        <w:t xml:space="preserve"> </w:t>
      </w:r>
      <w:r>
        <w:t>Mając powyższe na uwadze, przyjęcie przedmiotowej uchwały jest uzasadnione.</w:t>
      </w:r>
    </w:p>
    <w:p w:rsidR="0004440C" w:rsidRDefault="0004440C" w:rsidP="0004440C"/>
    <w:p w:rsidR="00194D71" w:rsidRDefault="00194D71" w:rsidP="0004440C"/>
    <w:p w:rsidR="00194D71" w:rsidRDefault="00194D71" w:rsidP="0004440C"/>
    <w:p w:rsidR="00194D71" w:rsidRDefault="00194D71" w:rsidP="0004440C"/>
    <w:p w:rsidR="00194D71" w:rsidRDefault="00194D71" w:rsidP="0004440C"/>
    <w:p w:rsidR="00194D71" w:rsidRDefault="00194D71" w:rsidP="0004440C"/>
    <w:p w:rsidR="00194D71" w:rsidRDefault="00194D71" w:rsidP="0004440C"/>
    <w:p w:rsidR="00194D71" w:rsidRDefault="00194D71" w:rsidP="0004440C"/>
    <w:p w:rsidR="00194D71" w:rsidRDefault="00194D71" w:rsidP="0004440C"/>
    <w:p w:rsidR="00194D71" w:rsidRDefault="00194D71" w:rsidP="0004440C"/>
    <w:p w:rsidR="00194D71" w:rsidRDefault="00194D71" w:rsidP="0004440C"/>
    <w:p w:rsidR="00194D71" w:rsidRDefault="00194D71" w:rsidP="0004440C"/>
    <w:p w:rsidR="00194D71" w:rsidRDefault="00194D71" w:rsidP="0004440C"/>
    <w:p w:rsidR="00194D71" w:rsidRDefault="00194D71" w:rsidP="0004440C"/>
    <w:p w:rsidR="00194D71" w:rsidRDefault="00194D71" w:rsidP="0004440C"/>
    <w:p w:rsidR="00194D71" w:rsidRDefault="00194D71" w:rsidP="0004440C"/>
    <w:p w:rsidR="00194D71" w:rsidRDefault="00194D71" w:rsidP="0004440C"/>
    <w:p w:rsidR="00194D71" w:rsidRDefault="00194D71" w:rsidP="0004440C"/>
    <w:p w:rsidR="00194D71" w:rsidRDefault="00194D71" w:rsidP="0004440C"/>
    <w:p w:rsidR="00194D71" w:rsidRDefault="00194D71" w:rsidP="0004440C"/>
    <w:p w:rsidR="00194D71" w:rsidRDefault="00194D71" w:rsidP="0004440C"/>
    <w:p w:rsidR="00194D71" w:rsidRDefault="00194D71" w:rsidP="0004440C"/>
    <w:p w:rsidR="00194D71" w:rsidRDefault="00194D71" w:rsidP="0004440C"/>
    <w:p w:rsidR="00194D71" w:rsidRDefault="00194D71" w:rsidP="0004440C"/>
    <w:p w:rsidR="00194D71" w:rsidRDefault="00194D71" w:rsidP="0004440C"/>
    <w:p w:rsidR="00194D71" w:rsidRDefault="00194D71" w:rsidP="0004440C"/>
    <w:p w:rsidR="00194D71" w:rsidRDefault="00194D71" w:rsidP="0004440C"/>
    <w:p w:rsidR="00194D71" w:rsidRDefault="00194D71" w:rsidP="0004440C"/>
    <w:p w:rsidR="00194D71" w:rsidRDefault="00194D71" w:rsidP="0004440C"/>
    <w:p w:rsidR="00194D71" w:rsidRDefault="00194D71" w:rsidP="0004440C"/>
    <w:p w:rsidR="00194D71" w:rsidRDefault="00194D71" w:rsidP="0004440C"/>
    <w:p w:rsidR="00194D71" w:rsidRDefault="00194D71" w:rsidP="0004440C"/>
    <w:p w:rsidR="00194D71" w:rsidRDefault="00194D71" w:rsidP="0004440C"/>
    <w:p w:rsidR="00194D71" w:rsidRDefault="00194D71" w:rsidP="0004440C"/>
    <w:p w:rsidR="00194D71" w:rsidRDefault="00194D71" w:rsidP="0004440C"/>
    <w:p w:rsidR="00194D71" w:rsidRDefault="00194D71" w:rsidP="0004440C"/>
    <w:p w:rsidR="00194D71" w:rsidRDefault="00194D71" w:rsidP="0004440C"/>
    <w:p w:rsidR="00194D71" w:rsidRDefault="00194D71" w:rsidP="0004440C"/>
    <w:p w:rsidR="00194D71" w:rsidRDefault="00194D71" w:rsidP="0004440C"/>
    <w:p w:rsidR="0004083C" w:rsidRDefault="0004083C" w:rsidP="0004083C">
      <w:r>
        <w:rPr>
          <w:sz w:val="18"/>
          <w:szCs w:val="18"/>
        </w:rPr>
        <w:t xml:space="preserve">                                                                                                                            Załącznik Nr 6 do Zarządzenia Nr  242/2022</w:t>
      </w:r>
    </w:p>
    <w:p w:rsidR="0004083C" w:rsidRDefault="0004083C" w:rsidP="0004083C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04083C" w:rsidRDefault="0004083C" w:rsidP="0004083C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z dnia 27 września 2022 r. </w:t>
      </w:r>
    </w:p>
    <w:p w:rsidR="0004083C" w:rsidRDefault="0004083C" w:rsidP="006D71CE">
      <w:pPr>
        <w:spacing w:after="240"/>
        <w:jc w:val="center"/>
        <w:rPr>
          <w:highlight w:val="yellow"/>
        </w:rPr>
      </w:pPr>
    </w:p>
    <w:p w:rsidR="00085D89" w:rsidRPr="00085D89" w:rsidRDefault="00085D89" w:rsidP="00085D89">
      <w:pPr>
        <w:autoSpaceDE w:val="0"/>
        <w:autoSpaceDN w:val="0"/>
        <w:adjustRightInd w:val="0"/>
        <w:jc w:val="center"/>
        <w:rPr>
          <w:b/>
          <w:bCs/>
        </w:rPr>
      </w:pPr>
      <w:r w:rsidRPr="00085D89">
        <w:rPr>
          <w:b/>
          <w:bCs/>
        </w:rPr>
        <w:t xml:space="preserve">UCHWAŁA Nr </w:t>
      </w:r>
    </w:p>
    <w:p w:rsidR="00085D89" w:rsidRPr="00085D89" w:rsidRDefault="00085D89" w:rsidP="00085D89">
      <w:pPr>
        <w:autoSpaceDE w:val="0"/>
        <w:autoSpaceDN w:val="0"/>
        <w:adjustRightInd w:val="0"/>
        <w:jc w:val="center"/>
        <w:rPr>
          <w:b/>
          <w:bCs/>
        </w:rPr>
      </w:pPr>
      <w:r w:rsidRPr="00085D89">
        <w:rPr>
          <w:b/>
          <w:bCs/>
        </w:rPr>
        <w:t xml:space="preserve">Rady Miejskiej w Kamieńcu Ząbkowickim </w:t>
      </w:r>
    </w:p>
    <w:p w:rsidR="00085D89" w:rsidRPr="00085D89" w:rsidRDefault="00085D89" w:rsidP="00085D89">
      <w:pPr>
        <w:autoSpaceDE w:val="0"/>
        <w:autoSpaceDN w:val="0"/>
        <w:adjustRightInd w:val="0"/>
        <w:jc w:val="center"/>
        <w:rPr>
          <w:b/>
          <w:bCs/>
        </w:rPr>
      </w:pPr>
      <w:r w:rsidRPr="00085D89">
        <w:rPr>
          <w:b/>
          <w:bCs/>
        </w:rPr>
        <w:t xml:space="preserve">z dnia </w:t>
      </w:r>
    </w:p>
    <w:p w:rsidR="00085D89" w:rsidRPr="00085D89" w:rsidRDefault="00085D89" w:rsidP="00085D89">
      <w:pPr>
        <w:autoSpaceDE w:val="0"/>
        <w:autoSpaceDN w:val="0"/>
        <w:adjustRightInd w:val="0"/>
        <w:jc w:val="center"/>
      </w:pPr>
    </w:p>
    <w:p w:rsidR="00085D89" w:rsidRPr="00085D89" w:rsidRDefault="00085D89" w:rsidP="00085D89">
      <w:pPr>
        <w:autoSpaceDE w:val="0"/>
        <w:autoSpaceDN w:val="0"/>
        <w:adjustRightInd w:val="0"/>
        <w:jc w:val="center"/>
        <w:rPr>
          <w:b/>
          <w:bCs/>
        </w:rPr>
      </w:pPr>
      <w:r w:rsidRPr="00085D89">
        <w:rPr>
          <w:b/>
          <w:bCs/>
        </w:rPr>
        <w:t xml:space="preserve">w sprawie wyrażenia zgody na nabycie nieruchomości do gminnego zasobu nieruchomości za cenę wyższą </w:t>
      </w:r>
    </w:p>
    <w:p w:rsidR="00085D89" w:rsidRPr="00085D89" w:rsidRDefault="00085D89" w:rsidP="00085D89">
      <w:pPr>
        <w:autoSpaceDE w:val="0"/>
        <w:autoSpaceDN w:val="0"/>
        <w:adjustRightInd w:val="0"/>
        <w:jc w:val="center"/>
        <w:rPr>
          <w:b/>
          <w:bCs/>
        </w:rPr>
      </w:pPr>
    </w:p>
    <w:p w:rsidR="00085D89" w:rsidRPr="00085D89" w:rsidRDefault="00085D89" w:rsidP="00085D89">
      <w:pPr>
        <w:autoSpaceDE w:val="0"/>
        <w:autoSpaceDN w:val="0"/>
        <w:adjustRightInd w:val="0"/>
        <w:jc w:val="center"/>
        <w:rPr>
          <w:b/>
          <w:bCs/>
        </w:rPr>
      </w:pPr>
    </w:p>
    <w:p w:rsidR="00085D89" w:rsidRPr="00085D89" w:rsidRDefault="00085D89" w:rsidP="00085D89">
      <w:pPr>
        <w:jc w:val="both"/>
      </w:pPr>
      <w:r w:rsidRPr="00085D89">
        <w:t xml:space="preserve">Na podstawie art. 18 ust. 2 </w:t>
      </w:r>
      <w:proofErr w:type="spellStart"/>
      <w:r w:rsidRPr="00085D89">
        <w:t>pkt</w:t>
      </w:r>
      <w:proofErr w:type="spellEnd"/>
      <w:r w:rsidRPr="00085D89">
        <w:t xml:space="preserve"> 9 lit. a ustawy z dnia 8 marca 1990 roku o samorządzie gminnym (tekst jednolity Dz. U. z 2022 r., poz. 559), art. 13 ust. 1 ustawy z dnia 21 sierpnia 1997 roku o gospodarce nieruchomościami (tekst jednolity Dz. U. z 2021 r., poz. 1899) oraz § 5 ust. 3 Uchwały Nr XIV/87/04 Rady Gmin</w:t>
      </w:r>
      <w:r>
        <w:t>y w Kamieńcu Ząbkowickim</w:t>
      </w:r>
      <w:r w:rsidRPr="00085D89">
        <w:t xml:space="preserve"> z dnia 30 czerwca 2004 r. w sprawie określania zasad nabywania, zbywania i obciążania nieruchomości wchodzących w skład gminnego zasobu nieruchomościami, oraz ich wydzierżawiania lub wynajmowania na okres dłuższy niż 3 lata (Dz. Urz. Woj. Dolnośląskiego z 2004 r. Nr 148, poz. 2588 z </w:t>
      </w:r>
      <w:proofErr w:type="spellStart"/>
      <w:r w:rsidRPr="00085D89">
        <w:t>późn</w:t>
      </w:r>
      <w:proofErr w:type="spellEnd"/>
      <w:r w:rsidRPr="00085D89">
        <w:t xml:space="preserve">. zm.) </w:t>
      </w:r>
      <w:r w:rsidRPr="00085D89">
        <w:rPr>
          <w:b/>
        </w:rPr>
        <w:t>uchwala się, co następuje</w:t>
      </w:r>
      <w:r w:rsidRPr="00085D89">
        <w:t>:</w:t>
      </w:r>
    </w:p>
    <w:p w:rsidR="00085D89" w:rsidRPr="00085D89" w:rsidRDefault="00085D89" w:rsidP="00085D89">
      <w:pPr>
        <w:autoSpaceDE w:val="0"/>
        <w:autoSpaceDN w:val="0"/>
        <w:adjustRightInd w:val="0"/>
        <w:jc w:val="both"/>
      </w:pPr>
    </w:p>
    <w:p w:rsidR="00085D89" w:rsidRPr="00085D89" w:rsidRDefault="00085D89" w:rsidP="00085D89">
      <w:pPr>
        <w:autoSpaceDE w:val="0"/>
        <w:autoSpaceDN w:val="0"/>
        <w:adjustRightInd w:val="0"/>
        <w:jc w:val="both"/>
      </w:pPr>
    </w:p>
    <w:p w:rsidR="00085D89" w:rsidRPr="00085D89" w:rsidRDefault="00085D89" w:rsidP="00085D89">
      <w:pPr>
        <w:autoSpaceDE w:val="0"/>
        <w:autoSpaceDN w:val="0"/>
        <w:adjustRightInd w:val="0"/>
        <w:jc w:val="center"/>
        <w:rPr>
          <w:b/>
          <w:bCs/>
        </w:rPr>
      </w:pPr>
      <w:r w:rsidRPr="00085D89">
        <w:rPr>
          <w:b/>
          <w:bCs/>
        </w:rPr>
        <w:t>§ 1</w:t>
      </w:r>
    </w:p>
    <w:p w:rsidR="00085D89" w:rsidRPr="00085D89" w:rsidRDefault="00085D89" w:rsidP="00085D89">
      <w:pPr>
        <w:autoSpaceDE w:val="0"/>
        <w:autoSpaceDN w:val="0"/>
        <w:adjustRightInd w:val="0"/>
        <w:jc w:val="both"/>
        <w:rPr>
          <w:bCs/>
        </w:rPr>
      </w:pPr>
    </w:p>
    <w:p w:rsidR="00085D89" w:rsidRPr="00085D89" w:rsidRDefault="00085D89" w:rsidP="00085D89">
      <w:pPr>
        <w:autoSpaceDE w:val="0"/>
        <w:autoSpaceDN w:val="0"/>
        <w:adjustRightInd w:val="0"/>
        <w:jc w:val="both"/>
        <w:rPr>
          <w:bCs/>
        </w:rPr>
      </w:pPr>
      <w:r w:rsidRPr="00085D89">
        <w:rPr>
          <w:bCs/>
        </w:rPr>
        <w:t xml:space="preserve">Wyrazić zgodę na odpłatne nabycie przez Gminę nieruchomości niezabudowanej położonej w obrębie Strąkowa w granicach działki nr 498/3 o pow. </w:t>
      </w:r>
      <w:smartTag w:uri="urn:schemas-microsoft-com:office:smarttags" w:element="metricconverter">
        <w:smartTagPr>
          <w:attr w:name="ProductID" w:val="0.3134 ha"/>
        </w:smartTagPr>
        <w:r w:rsidRPr="00085D89">
          <w:rPr>
            <w:bCs/>
          </w:rPr>
          <w:t>0.3134 ha</w:t>
        </w:r>
      </w:smartTag>
      <w:r w:rsidRPr="00085D89">
        <w:rPr>
          <w:bCs/>
        </w:rPr>
        <w:t>, dla której Sąd Rejonowy w Ząbkowicach Śląskich prowadzi księgę wieczystą nr SW1Z/00052286/8 za cenę wynoszącą 8.000,00 zł (</w:t>
      </w:r>
      <w:r w:rsidRPr="00085D89">
        <w:rPr>
          <w:bCs/>
          <w:i/>
        </w:rPr>
        <w:t>słownie: osiem tysięcy złotych</w:t>
      </w:r>
      <w:r w:rsidRPr="00085D89">
        <w:rPr>
          <w:bCs/>
        </w:rPr>
        <w:t>).</w:t>
      </w:r>
    </w:p>
    <w:p w:rsidR="00085D89" w:rsidRPr="00085D89" w:rsidRDefault="00085D89" w:rsidP="00085D89">
      <w:pPr>
        <w:autoSpaceDE w:val="0"/>
        <w:autoSpaceDN w:val="0"/>
        <w:adjustRightInd w:val="0"/>
        <w:rPr>
          <w:b/>
          <w:bCs/>
        </w:rPr>
      </w:pPr>
    </w:p>
    <w:p w:rsidR="00085D89" w:rsidRPr="00085D89" w:rsidRDefault="00085D89" w:rsidP="00085D89">
      <w:pPr>
        <w:autoSpaceDE w:val="0"/>
        <w:autoSpaceDN w:val="0"/>
        <w:adjustRightInd w:val="0"/>
        <w:jc w:val="center"/>
        <w:rPr>
          <w:b/>
          <w:bCs/>
        </w:rPr>
      </w:pPr>
      <w:r w:rsidRPr="00085D89">
        <w:rPr>
          <w:b/>
          <w:bCs/>
        </w:rPr>
        <w:t>§ 2</w:t>
      </w:r>
    </w:p>
    <w:p w:rsidR="00085D89" w:rsidRPr="00085D89" w:rsidRDefault="00085D89" w:rsidP="00085D89">
      <w:pPr>
        <w:autoSpaceDE w:val="0"/>
        <w:autoSpaceDN w:val="0"/>
        <w:adjustRightInd w:val="0"/>
        <w:jc w:val="both"/>
      </w:pPr>
    </w:p>
    <w:p w:rsidR="00085D89" w:rsidRPr="00085D89" w:rsidRDefault="00085D89" w:rsidP="00085D89">
      <w:pPr>
        <w:autoSpaceDE w:val="0"/>
        <w:autoSpaceDN w:val="0"/>
        <w:adjustRightInd w:val="0"/>
        <w:jc w:val="both"/>
      </w:pPr>
      <w:r w:rsidRPr="00085D89">
        <w:t>Wykonanie uchwały powierza się Burmistrzowi Kamieńca Ząbkowickiego.</w:t>
      </w:r>
    </w:p>
    <w:p w:rsidR="00085D89" w:rsidRPr="00085D89" w:rsidRDefault="00085D89" w:rsidP="00085D89">
      <w:pPr>
        <w:autoSpaceDE w:val="0"/>
        <w:autoSpaceDN w:val="0"/>
        <w:adjustRightInd w:val="0"/>
        <w:jc w:val="center"/>
      </w:pPr>
    </w:p>
    <w:p w:rsidR="00085D89" w:rsidRPr="00085D89" w:rsidRDefault="00085D89" w:rsidP="00085D89">
      <w:pPr>
        <w:autoSpaceDE w:val="0"/>
        <w:autoSpaceDN w:val="0"/>
        <w:adjustRightInd w:val="0"/>
        <w:jc w:val="center"/>
      </w:pPr>
    </w:p>
    <w:p w:rsidR="00085D89" w:rsidRPr="00085D89" w:rsidRDefault="00085D89" w:rsidP="00085D89">
      <w:pPr>
        <w:autoSpaceDE w:val="0"/>
        <w:autoSpaceDN w:val="0"/>
        <w:adjustRightInd w:val="0"/>
        <w:jc w:val="center"/>
        <w:rPr>
          <w:b/>
          <w:bCs/>
        </w:rPr>
      </w:pPr>
      <w:r w:rsidRPr="00085D89">
        <w:rPr>
          <w:b/>
          <w:bCs/>
        </w:rPr>
        <w:t>§ 3</w:t>
      </w:r>
    </w:p>
    <w:p w:rsidR="00085D89" w:rsidRPr="00085D89" w:rsidRDefault="00085D89" w:rsidP="00085D89">
      <w:pPr>
        <w:autoSpaceDE w:val="0"/>
        <w:autoSpaceDN w:val="0"/>
        <w:adjustRightInd w:val="0"/>
        <w:jc w:val="both"/>
      </w:pPr>
    </w:p>
    <w:p w:rsidR="00085D89" w:rsidRPr="00085D89" w:rsidRDefault="00085D89" w:rsidP="00085D89">
      <w:pPr>
        <w:autoSpaceDE w:val="0"/>
        <w:autoSpaceDN w:val="0"/>
        <w:adjustRightInd w:val="0"/>
        <w:jc w:val="both"/>
      </w:pPr>
      <w:r w:rsidRPr="00085D89">
        <w:t xml:space="preserve">Uchwała wchodzi w życie z dniem podjęcia i podlega ogłoszeniu na tablicy ogłoszeń </w:t>
      </w:r>
      <w:r>
        <w:t xml:space="preserve"> </w:t>
      </w:r>
      <w:r w:rsidRPr="00085D89">
        <w:t>w siedzibie Urzędu Miejskiego w Kamieńcu Ząbkowickim.</w:t>
      </w:r>
    </w:p>
    <w:p w:rsidR="00085D89" w:rsidRPr="00085D89" w:rsidRDefault="00085D89" w:rsidP="00085D89">
      <w:pPr>
        <w:autoSpaceDE w:val="0"/>
        <w:autoSpaceDN w:val="0"/>
        <w:adjustRightInd w:val="0"/>
        <w:jc w:val="center"/>
      </w:pPr>
    </w:p>
    <w:p w:rsidR="00085D89" w:rsidRPr="00085D89" w:rsidRDefault="00085D89" w:rsidP="00085D89">
      <w:pPr>
        <w:autoSpaceDE w:val="0"/>
        <w:autoSpaceDN w:val="0"/>
        <w:adjustRightInd w:val="0"/>
        <w:jc w:val="center"/>
      </w:pPr>
    </w:p>
    <w:p w:rsidR="00085D89" w:rsidRPr="00085D89" w:rsidRDefault="00085D89" w:rsidP="00085D89">
      <w:pPr>
        <w:autoSpaceDE w:val="0"/>
        <w:autoSpaceDN w:val="0"/>
        <w:adjustRightInd w:val="0"/>
        <w:jc w:val="center"/>
      </w:pPr>
    </w:p>
    <w:p w:rsidR="00085D89" w:rsidRPr="00085D89" w:rsidRDefault="00085D89" w:rsidP="00085D89">
      <w:pPr>
        <w:autoSpaceDE w:val="0"/>
        <w:autoSpaceDN w:val="0"/>
        <w:adjustRightInd w:val="0"/>
        <w:jc w:val="center"/>
      </w:pPr>
    </w:p>
    <w:p w:rsidR="00085D89" w:rsidRPr="00085D89" w:rsidRDefault="00085D89" w:rsidP="00085D89">
      <w:pPr>
        <w:autoSpaceDE w:val="0"/>
        <w:autoSpaceDN w:val="0"/>
        <w:adjustRightInd w:val="0"/>
        <w:jc w:val="center"/>
      </w:pPr>
    </w:p>
    <w:p w:rsidR="00085D89" w:rsidRDefault="00085D89" w:rsidP="00085D89">
      <w:pPr>
        <w:autoSpaceDE w:val="0"/>
        <w:autoSpaceDN w:val="0"/>
        <w:adjustRightInd w:val="0"/>
        <w:jc w:val="center"/>
      </w:pPr>
    </w:p>
    <w:p w:rsidR="00194D71" w:rsidRDefault="00194D71" w:rsidP="00085D89">
      <w:pPr>
        <w:autoSpaceDE w:val="0"/>
        <w:autoSpaceDN w:val="0"/>
        <w:adjustRightInd w:val="0"/>
        <w:jc w:val="center"/>
      </w:pPr>
    </w:p>
    <w:p w:rsidR="00194D71" w:rsidRDefault="00194D71" w:rsidP="00085D89">
      <w:pPr>
        <w:autoSpaceDE w:val="0"/>
        <w:autoSpaceDN w:val="0"/>
        <w:adjustRightInd w:val="0"/>
        <w:jc w:val="center"/>
      </w:pPr>
    </w:p>
    <w:p w:rsidR="00194D71" w:rsidRDefault="00194D71" w:rsidP="00085D89">
      <w:pPr>
        <w:autoSpaceDE w:val="0"/>
        <w:autoSpaceDN w:val="0"/>
        <w:adjustRightInd w:val="0"/>
        <w:jc w:val="center"/>
      </w:pPr>
    </w:p>
    <w:p w:rsidR="00194D71" w:rsidRDefault="00194D71" w:rsidP="00085D89">
      <w:pPr>
        <w:autoSpaceDE w:val="0"/>
        <w:autoSpaceDN w:val="0"/>
        <w:adjustRightInd w:val="0"/>
        <w:jc w:val="center"/>
      </w:pPr>
    </w:p>
    <w:p w:rsidR="00194D71" w:rsidRDefault="00194D71" w:rsidP="00085D89">
      <w:pPr>
        <w:autoSpaceDE w:val="0"/>
        <w:autoSpaceDN w:val="0"/>
        <w:adjustRightInd w:val="0"/>
        <w:jc w:val="center"/>
      </w:pPr>
    </w:p>
    <w:p w:rsidR="00194D71" w:rsidRDefault="00194D71" w:rsidP="00085D89">
      <w:pPr>
        <w:autoSpaceDE w:val="0"/>
        <w:autoSpaceDN w:val="0"/>
        <w:adjustRightInd w:val="0"/>
        <w:jc w:val="center"/>
      </w:pPr>
    </w:p>
    <w:p w:rsidR="00194D71" w:rsidRPr="00085D89" w:rsidRDefault="00194D71" w:rsidP="00085D89">
      <w:pPr>
        <w:autoSpaceDE w:val="0"/>
        <w:autoSpaceDN w:val="0"/>
        <w:adjustRightInd w:val="0"/>
        <w:jc w:val="center"/>
      </w:pPr>
    </w:p>
    <w:p w:rsidR="00085D89" w:rsidRPr="00085D89" w:rsidRDefault="00085D89" w:rsidP="00085D89">
      <w:pPr>
        <w:autoSpaceDE w:val="0"/>
        <w:autoSpaceDN w:val="0"/>
        <w:adjustRightInd w:val="0"/>
        <w:jc w:val="center"/>
      </w:pPr>
    </w:p>
    <w:p w:rsidR="00085D89" w:rsidRPr="00085D89" w:rsidRDefault="00085D89" w:rsidP="00085D89">
      <w:pPr>
        <w:autoSpaceDE w:val="0"/>
        <w:autoSpaceDN w:val="0"/>
        <w:adjustRightInd w:val="0"/>
        <w:jc w:val="center"/>
      </w:pPr>
    </w:p>
    <w:p w:rsidR="00085D89" w:rsidRPr="00085D89" w:rsidRDefault="00085D89" w:rsidP="00085D89">
      <w:pPr>
        <w:autoSpaceDE w:val="0"/>
        <w:autoSpaceDN w:val="0"/>
        <w:adjustRightInd w:val="0"/>
        <w:jc w:val="center"/>
        <w:rPr>
          <w:b/>
          <w:bCs/>
        </w:rPr>
      </w:pPr>
      <w:r w:rsidRPr="00085D89">
        <w:rPr>
          <w:b/>
          <w:bCs/>
        </w:rPr>
        <w:t>Uzasadnienie</w:t>
      </w:r>
    </w:p>
    <w:p w:rsidR="00085D89" w:rsidRPr="00085D89" w:rsidRDefault="00085D89" w:rsidP="00085D89">
      <w:pPr>
        <w:autoSpaceDE w:val="0"/>
        <w:autoSpaceDN w:val="0"/>
        <w:adjustRightInd w:val="0"/>
        <w:jc w:val="center"/>
        <w:rPr>
          <w:b/>
          <w:bCs/>
        </w:rPr>
      </w:pPr>
    </w:p>
    <w:p w:rsidR="00085D89" w:rsidRPr="00085D89" w:rsidRDefault="00085D89" w:rsidP="00085D89">
      <w:pPr>
        <w:autoSpaceDE w:val="0"/>
        <w:autoSpaceDN w:val="0"/>
        <w:adjustRightInd w:val="0"/>
        <w:jc w:val="both"/>
      </w:pPr>
      <w:r w:rsidRPr="00085D89">
        <w:t>Uchwałą Nr XIV/87/04 z dnia 30 czerwca 2004 roku Rada Gminy Kamieniec Ząbkowicki ustaliła zasady nabywania, zbywania i obciążania nieruchomości wchodzących w skład gminnego zasobu nieruchomości oraz ich wydzierżawiania lub wynajmowania na okres dłuższy niż 3 lata.</w:t>
      </w:r>
    </w:p>
    <w:p w:rsidR="00085D89" w:rsidRPr="00085D89" w:rsidRDefault="00085D89" w:rsidP="00085D89">
      <w:pPr>
        <w:autoSpaceDE w:val="0"/>
        <w:autoSpaceDN w:val="0"/>
        <w:adjustRightInd w:val="0"/>
        <w:jc w:val="both"/>
      </w:pPr>
      <w:r w:rsidRPr="00085D89">
        <w:t xml:space="preserve">Nieruchomość położona w obrębie Strąkowa w granicach działki nr 498/3 o pow. </w:t>
      </w:r>
      <w:smartTag w:uri="urn:schemas-microsoft-com:office:smarttags" w:element="metricconverter">
        <w:smartTagPr>
          <w:attr w:name="ProductID" w:val="0,3134 ha"/>
        </w:smartTagPr>
        <w:r w:rsidRPr="00085D89">
          <w:t>0,3134 ha</w:t>
        </w:r>
      </w:smartTag>
      <w:r w:rsidRPr="00085D89">
        <w:t xml:space="preserve"> nabywana jest przez Gminę na realizacje zadań własnych Gminy w zakresie wysypisk i unieszkodliwiania odpadów komunalnych. Wartość nieruchomości została ustalona przez rzeczoznawcę majątkowego na kwotę 6.600,00 zł (</w:t>
      </w:r>
      <w:r w:rsidRPr="00085D89">
        <w:rPr>
          <w:i/>
        </w:rPr>
        <w:t>sześć tysięcy sześćset złotych</w:t>
      </w:r>
      <w:r w:rsidRPr="00085D89">
        <w:t>).</w:t>
      </w:r>
    </w:p>
    <w:p w:rsidR="00085D89" w:rsidRPr="00085D89" w:rsidRDefault="00085D89" w:rsidP="00085D89">
      <w:pPr>
        <w:autoSpaceDE w:val="0"/>
        <w:autoSpaceDN w:val="0"/>
        <w:adjustRightInd w:val="0"/>
        <w:jc w:val="both"/>
        <w:rPr>
          <w:bCs/>
        </w:rPr>
      </w:pPr>
      <w:r w:rsidRPr="00085D89">
        <w:t>Jednakże właściciele w/w nieruchomości Krajowy Ośrodek Wspa</w:t>
      </w:r>
      <w:r w:rsidR="00194D71">
        <w:t xml:space="preserve">rcia Rolnictwa </w:t>
      </w:r>
      <w:r w:rsidRPr="00085D89">
        <w:t xml:space="preserve">w Warszawie w porozumienie Nr PU9/024/225/2022 z dnia 17 sierpnia 2022 r. wyrazili chęć zbycia przedmiotowej działki na rzecz Gminy za kwotę 8.000,00 zł </w:t>
      </w:r>
      <w:r w:rsidRPr="00085D89">
        <w:rPr>
          <w:bCs/>
        </w:rPr>
        <w:t>(</w:t>
      </w:r>
      <w:r w:rsidRPr="00085D89">
        <w:rPr>
          <w:bCs/>
          <w:i/>
        </w:rPr>
        <w:t>słownie: osiem tysięcy złotych</w:t>
      </w:r>
      <w:r w:rsidRPr="00085D89">
        <w:rPr>
          <w:bCs/>
        </w:rPr>
        <w:t>).</w:t>
      </w:r>
    </w:p>
    <w:p w:rsidR="00085D89" w:rsidRDefault="00085D89" w:rsidP="00085D89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085D89" w:rsidRDefault="00085D89" w:rsidP="00085D89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85D89" w:rsidRDefault="00085D89" w:rsidP="00085D89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94D71" w:rsidRDefault="00194D71" w:rsidP="00085D89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94D71" w:rsidRDefault="00194D71" w:rsidP="00085D89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94D71" w:rsidRDefault="00194D71" w:rsidP="00085D89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94D71" w:rsidRDefault="00194D71" w:rsidP="00085D89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94D71" w:rsidRDefault="00194D71" w:rsidP="00085D89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94D71" w:rsidRDefault="00194D71" w:rsidP="00085D89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94D71" w:rsidRDefault="00194D71" w:rsidP="00085D89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94D71" w:rsidRDefault="00194D71" w:rsidP="00085D89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94D71" w:rsidRDefault="00194D71" w:rsidP="00085D89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94D71" w:rsidRDefault="00194D71" w:rsidP="00085D89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94D71" w:rsidRDefault="00194D71" w:rsidP="00085D89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94D71" w:rsidRDefault="00194D71" w:rsidP="00085D89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94D71" w:rsidRDefault="00194D71" w:rsidP="00085D89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94D71" w:rsidRDefault="00194D71" w:rsidP="00085D89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94D71" w:rsidRDefault="00194D71" w:rsidP="00085D89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94D71" w:rsidRDefault="00194D71" w:rsidP="00085D89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94D71" w:rsidRDefault="00194D71" w:rsidP="00085D89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94D71" w:rsidRDefault="00194D71" w:rsidP="00085D89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94D71" w:rsidRDefault="00194D71" w:rsidP="00085D89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94D71" w:rsidRDefault="00194D71" w:rsidP="00085D89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94D71" w:rsidRDefault="00194D71" w:rsidP="00085D89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94D71" w:rsidRDefault="00194D71" w:rsidP="00085D89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94D71" w:rsidRDefault="00194D71" w:rsidP="00085D89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94D71" w:rsidRDefault="00194D71" w:rsidP="00085D89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94D71" w:rsidRDefault="00194D71" w:rsidP="00085D89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94D71" w:rsidRDefault="00194D71" w:rsidP="00085D89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94D71" w:rsidRDefault="00194D71" w:rsidP="00085D89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94D71" w:rsidRDefault="00194D71" w:rsidP="00085D89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94D71" w:rsidRDefault="00194D71" w:rsidP="00085D89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94D71" w:rsidRDefault="00194D71" w:rsidP="00085D89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94D71" w:rsidRDefault="00194D71" w:rsidP="00085D89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94D71" w:rsidRDefault="00194D71" w:rsidP="00085D89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94D71" w:rsidRDefault="00194D71" w:rsidP="00085D89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94D71" w:rsidRPr="002A5D58" w:rsidRDefault="00194D71" w:rsidP="00085D89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85D89" w:rsidRPr="002A5D58" w:rsidRDefault="00085D89" w:rsidP="00085D89">
      <w:pPr>
        <w:jc w:val="center"/>
        <w:rPr>
          <w:rFonts w:ascii="Tahoma" w:hAnsi="Tahoma" w:cs="Tahoma"/>
        </w:rPr>
      </w:pPr>
    </w:p>
    <w:p w:rsidR="0004083C" w:rsidRDefault="0004083C" w:rsidP="0004083C">
      <w:r>
        <w:rPr>
          <w:sz w:val="18"/>
          <w:szCs w:val="18"/>
        </w:rPr>
        <w:t xml:space="preserve">                                                                                                                            Załącznik Nr 7 do Zarządzenia Nr  242/2022</w:t>
      </w:r>
    </w:p>
    <w:p w:rsidR="0004083C" w:rsidRDefault="0004083C" w:rsidP="0004083C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04083C" w:rsidRDefault="0004083C" w:rsidP="0004083C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z dnia 27 września 2022 r. </w:t>
      </w:r>
    </w:p>
    <w:p w:rsidR="00085D89" w:rsidRDefault="00085D89" w:rsidP="00085D89">
      <w:pPr>
        <w:jc w:val="center"/>
      </w:pPr>
    </w:p>
    <w:p w:rsidR="00085D89" w:rsidRDefault="00085D89" w:rsidP="00085D89">
      <w:pPr>
        <w:jc w:val="center"/>
      </w:pPr>
      <w:r>
        <w:t xml:space="preserve">UCHWAŁA NR </w:t>
      </w:r>
    </w:p>
    <w:p w:rsidR="00085D89" w:rsidRDefault="00085D89" w:rsidP="00085D89">
      <w:pPr>
        <w:jc w:val="center"/>
      </w:pPr>
      <w:r>
        <w:t>RADY MIEJSKIEJ W KAMIEŃCU ZĄBKOWICKIM</w:t>
      </w:r>
    </w:p>
    <w:p w:rsidR="00085D89" w:rsidRDefault="00085D89" w:rsidP="00085D89">
      <w:pPr>
        <w:jc w:val="center"/>
      </w:pPr>
      <w:r>
        <w:t xml:space="preserve">Z DNIA </w:t>
      </w:r>
      <w:r w:rsidR="00194D71">
        <w:t>…………….</w:t>
      </w:r>
      <w:r>
        <w:t xml:space="preserve"> ROKU </w:t>
      </w:r>
    </w:p>
    <w:p w:rsidR="00085D89" w:rsidRDefault="00085D89" w:rsidP="00085D89">
      <w:pPr>
        <w:jc w:val="center"/>
      </w:pPr>
    </w:p>
    <w:p w:rsidR="00085D89" w:rsidRDefault="00085D89" w:rsidP="00085D89">
      <w:pPr>
        <w:jc w:val="center"/>
      </w:pPr>
    </w:p>
    <w:p w:rsidR="00085D89" w:rsidRDefault="00085D89" w:rsidP="00085D89">
      <w:pPr>
        <w:jc w:val="both"/>
        <w:rPr>
          <w:b/>
        </w:rPr>
      </w:pPr>
      <w:r>
        <w:rPr>
          <w:b/>
        </w:rPr>
        <w:t>w sprawie zatwierdzenia aktualizacji wieloletniego planu rozwoju i modernizacji urządzeń wodociągowych i kanalizacyjnych na lata 2021-2023</w:t>
      </w:r>
    </w:p>
    <w:p w:rsidR="00085D89" w:rsidRDefault="00085D89" w:rsidP="00085D89">
      <w:pPr>
        <w:jc w:val="both"/>
        <w:rPr>
          <w:b/>
        </w:rPr>
      </w:pPr>
    </w:p>
    <w:p w:rsidR="00085D89" w:rsidRDefault="00085D89" w:rsidP="00085D89">
      <w:pPr>
        <w:jc w:val="both"/>
        <w:rPr>
          <w:b/>
        </w:rPr>
      </w:pPr>
    </w:p>
    <w:p w:rsidR="00085D89" w:rsidRPr="00194D71" w:rsidRDefault="00085D89" w:rsidP="00085D89">
      <w:pPr>
        <w:pStyle w:val="Nagwek3"/>
        <w:jc w:val="both"/>
        <w:rPr>
          <w:rFonts w:ascii="Times New Roman" w:eastAsia="Times New Roman" w:hAnsi="Times New Roman" w:cs="Times New Roman"/>
          <w:b w:val="0"/>
          <w:color w:val="auto"/>
        </w:rPr>
      </w:pPr>
      <w:r w:rsidRPr="00194D71">
        <w:rPr>
          <w:rFonts w:ascii="Times New Roman" w:eastAsia="Times New Roman" w:hAnsi="Times New Roman" w:cs="Times New Roman"/>
          <w:b w:val="0"/>
          <w:color w:val="auto"/>
        </w:rPr>
        <w:t>Na podstawie art. 18 ust. 2 </w:t>
      </w:r>
      <w:proofErr w:type="spellStart"/>
      <w:r w:rsidRPr="00194D71">
        <w:rPr>
          <w:rFonts w:ascii="Times New Roman" w:eastAsia="Times New Roman" w:hAnsi="Times New Roman" w:cs="Times New Roman"/>
          <w:b w:val="0"/>
          <w:color w:val="auto"/>
        </w:rPr>
        <w:t>pkt</w:t>
      </w:r>
      <w:proofErr w:type="spellEnd"/>
      <w:r w:rsidRPr="00194D71">
        <w:rPr>
          <w:rFonts w:ascii="Times New Roman" w:eastAsia="Times New Roman" w:hAnsi="Times New Roman" w:cs="Times New Roman"/>
          <w:b w:val="0"/>
          <w:color w:val="auto"/>
        </w:rPr>
        <w:t> 15 ustawy z dnia 8 marca 1990 r. o samorządzie gminnym (</w:t>
      </w:r>
      <w:proofErr w:type="spellStart"/>
      <w:r w:rsidRPr="00194D71">
        <w:rPr>
          <w:rFonts w:ascii="Times New Roman" w:eastAsia="Times New Roman" w:hAnsi="Times New Roman" w:cs="Times New Roman"/>
          <w:b w:val="0"/>
          <w:color w:val="auto"/>
        </w:rPr>
        <w:t>t.j</w:t>
      </w:r>
      <w:proofErr w:type="spellEnd"/>
      <w:r w:rsidRPr="00194D71">
        <w:rPr>
          <w:rFonts w:ascii="Times New Roman" w:eastAsia="Times New Roman" w:hAnsi="Times New Roman" w:cs="Times New Roman"/>
          <w:b w:val="0"/>
          <w:color w:val="auto"/>
        </w:rPr>
        <w:t>. Dz. U. z 2022 r.  poz. 559) oraz art. 21 ust. 1 i 5 ustawy z dnia 7 czerwca 2001 r. o zbiorowym zaopatrzeniu w wodę i zbiorowym odprowadzeniu ścieków (</w:t>
      </w:r>
      <w:proofErr w:type="spellStart"/>
      <w:r w:rsidRPr="00194D71">
        <w:rPr>
          <w:rFonts w:ascii="Times New Roman" w:eastAsia="Times New Roman" w:hAnsi="Times New Roman" w:cs="Times New Roman"/>
          <w:b w:val="0"/>
          <w:color w:val="auto"/>
        </w:rPr>
        <w:t>t.j</w:t>
      </w:r>
      <w:proofErr w:type="spellEnd"/>
      <w:r w:rsidRPr="00194D71">
        <w:rPr>
          <w:rFonts w:ascii="Times New Roman" w:eastAsia="Times New Roman" w:hAnsi="Times New Roman" w:cs="Times New Roman"/>
          <w:b w:val="0"/>
          <w:color w:val="auto"/>
        </w:rPr>
        <w:t>. Dz. U. z 2020 r. poz. 2028)</w:t>
      </w:r>
      <w:r w:rsidRPr="00194D71">
        <w:rPr>
          <w:rFonts w:ascii="Times New Roman" w:eastAsia="Times New Roman" w:hAnsi="Times New Roman" w:cs="Times New Roman"/>
          <w:color w:val="auto"/>
        </w:rPr>
        <w:t xml:space="preserve"> </w:t>
      </w:r>
      <w:r w:rsidRPr="00194D71">
        <w:rPr>
          <w:rFonts w:ascii="Times New Roman" w:eastAsia="Times New Roman" w:hAnsi="Times New Roman" w:cs="Times New Roman"/>
          <w:b w:val="0"/>
          <w:color w:val="auto"/>
        </w:rPr>
        <w:t>Rada Miejska w Kamieńcu Ząbkowickim uchwala, co następuje:</w:t>
      </w:r>
    </w:p>
    <w:p w:rsidR="00085D89" w:rsidRPr="00194D71" w:rsidRDefault="00085D89" w:rsidP="00085D89">
      <w:pPr>
        <w:autoSpaceDE w:val="0"/>
        <w:autoSpaceDN w:val="0"/>
        <w:adjustRightInd w:val="0"/>
        <w:jc w:val="both"/>
      </w:pPr>
      <w:r w:rsidRPr="00194D71">
        <w:rPr>
          <w:b/>
          <w:bCs/>
        </w:rPr>
        <w:t xml:space="preserve">§ 1. </w:t>
      </w:r>
      <w:r w:rsidRPr="00194D71">
        <w:t>Zatwierdza się aktualizację wieloletniego planu rozwoju i modernizacji urządzeń wodociągowych i kanalizacyjnych na lata 2021-2023 będący w posiadaniu Zakładu Wodociągów i Kanalizacji Spółka z o. o. Nowa Ruda, w brzmieniu stanowiącym załącznik do niniejszej uchwały.</w:t>
      </w:r>
    </w:p>
    <w:p w:rsidR="00085D89" w:rsidRPr="00194D71" w:rsidRDefault="00085D89" w:rsidP="00085D89">
      <w:pPr>
        <w:autoSpaceDE w:val="0"/>
        <w:autoSpaceDN w:val="0"/>
        <w:adjustRightInd w:val="0"/>
        <w:jc w:val="both"/>
      </w:pPr>
    </w:p>
    <w:p w:rsidR="00085D89" w:rsidRPr="00194D71" w:rsidRDefault="00085D89" w:rsidP="00085D89">
      <w:pPr>
        <w:autoSpaceDE w:val="0"/>
        <w:autoSpaceDN w:val="0"/>
        <w:adjustRightInd w:val="0"/>
        <w:jc w:val="both"/>
        <w:rPr>
          <w:b/>
          <w:bCs/>
        </w:rPr>
      </w:pPr>
      <w:r w:rsidRPr="00194D71">
        <w:rPr>
          <w:b/>
          <w:bCs/>
        </w:rPr>
        <w:t xml:space="preserve">§ 2. </w:t>
      </w:r>
      <w:r w:rsidRPr="00194D71">
        <w:rPr>
          <w:bCs/>
        </w:rPr>
        <w:t>T</w:t>
      </w:r>
      <w:r w:rsidRPr="00194D71">
        <w:t>raci moc uchwała nr XV/131/2020 Rady Gminy Kamieniec Ząbkowicki z dnia 24 stycznia 2020 r. w sprawie zatwierdzenia wieloletniego planu rozwoju i modernizacji urządzeń wodociągowych i kanalizacyjnych na lata 2021-2023.</w:t>
      </w:r>
    </w:p>
    <w:p w:rsidR="00085D89" w:rsidRPr="00194D71" w:rsidRDefault="00085D89" w:rsidP="00085D89">
      <w:pPr>
        <w:autoSpaceDE w:val="0"/>
        <w:autoSpaceDN w:val="0"/>
        <w:adjustRightInd w:val="0"/>
        <w:jc w:val="both"/>
      </w:pPr>
    </w:p>
    <w:p w:rsidR="00085D89" w:rsidRPr="00194D71" w:rsidRDefault="00085D89" w:rsidP="00085D89">
      <w:pPr>
        <w:autoSpaceDE w:val="0"/>
        <w:autoSpaceDN w:val="0"/>
        <w:adjustRightInd w:val="0"/>
        <w:jc w:val="both"/>
      </w:pPr>
      <w:r w:rsidRPr="00194D71">
        <w:rPr>
          <w:b/>
          <w:bCs/>
        </w:rPr>
        <w:t xml:space="preserve">§ 3. </w:t>
      </w:r>
      <w:r w:rsidRPr="00194D71">
        <w:t>Wykonanie uchwały powierza się Burmistrzowi Kamieńca Ząbkowickiemu.</w:t>
      </w:r>
    </w:p>
    <w:p w:rsidR="00085D89" w:rsidRPr="00194D71" w:rsidRDefault="00085D89" w:rsidP="00085D89">
      <w:pPr>
        <w:tabs>
          <w:tab w:val="left" w:pos="6840"/>
        </w:tabs>
        <w:jc w:val="both"/>
        <w:rPr>
          <w:b/>
          <w:bCs/>
        </w:rPr>
      </w:pPr>
    </w:p>
    <w:p w:rsidR="00085D89" w:rsidRPr="00194D71" w:rsidRDefault="00085D89" w:rsidP="00085D89">
      <w:pPr>
        <w:tabs>
          <w:tab w:val="left" w:pos="6840"/>
        </w:tabs>
        <w:jc w:val="both"/>
      </w:pPr>
      <w:r w:rsidRPr="00194D71">
        <w:rPr>
          <w:b/>
          <w:bCs/>
        </w:rPr>
        <w:t>§ 4.</w:t>
      </w:r>
      <w:r w:rsidRPr="00194D71">
        <w:t xml:space="preserve"> Uchwała wchodzi w życie z dniem podjęcia.</w:t>
      </w:r>
    </w:p>
    <w:p w:rsidR="00085D89" w:rsidRPr="00194D71" w:rsidRDefault="00085D89" w:rsidP="00085D89">
      <w:pPr>
        <w:tabs>
          <w:tab w:val="left" w:pos="6840"/>
        </w:tabs>
        <w:jc w:val="both"/>
      </w:pPr>
    </w:p>
    <w:p w:rsidR="00085D89" w:rsidRDefault="00085D89" w:rsidP="00085D89">
      <w:pPr>
        <w:tabs>
          <w:tab w:val="left" w:pos="6840"/>
        </w:tabs>
        <w:jc w:val="both"/>
      </w:pPr>
    </w:p>
    <w:p w:rsidR="00085D89" w:rsidRDefault="00085D89" w:rsidP="00085D89">
      <w:pPr>
        <w:tabs>
          <w:tab w:val="left" w:pos="6840"/>
        </w:tabs>
        <w:jc w:val="both"/>
      </w:pPr>
    </w:p>
    <w:p w:rsidR="00085D89" w:rsidRDefault="00085D89" w:rsidP="00085D89">
      <w:pPr>
        <w:tabs>
          <w:tab w:val="left" w:pos="6840"/>
        </w:tabs>
        <w:jc w:val="both"/>
      </w:pPr>
    </w:p>
    <w:p w:rsidR="00085D89" w:rsidRDefault="00085D89" w:rsidP="00085D89">
      <w:pPr>
        <w:tabs>
          <w:tab w:val="left" w:pos="6840"/>
        </w:tabs>
        <w:jc w:val="both"/>
      </w:pPr>
    </w:p>
    <w:p w:rsidR="00085D89" w:rsidRDefault="00085D89" w:rsidP="00085D89">
      <w:pPr>
        <w:tabs>
          <w:tab w:val="left" w:pos="6840"/>
        </w:tabs>
        <w:jc w:val="both"/>
      </w:pPr>
    </w:p>
    <w:p w:rsidR="00085D89" w:rsidRDefault="00085D89" w:rsidP="00085D89">
      <w:pPr>
        <w:tabs>
          <w:tab w:val="left" w:pos="6840"/>
        </w:tabs>
        <w:jc w:val="both"/>
      </w:pPr>
    </w:p>
    <w:p w:rsidR="00085D89" w:rsidRDefault="00085D89" w:rsidP="00085D89">
      <w:pPr>
        <w:tabs>
          <w:tab w:val="left" w:pos="6840"/>
        </w:tabs>
        <w:jc w:val="both"/>
      </w:pPr>
    </w:p>
    <w:p w:rsidR="00085D89" w:rsidRDefault="00085D89" w:rsidP="00085D89">
      <w:pPr>
        <w:tabs>
          <w:tab w:val="left" w:pos="6840"/>
        </w:tabs>
        <w:jc w:val="both"/>
      </w:pPr>
    </w:p>
    <w:p w:rsidR="00085D89" w:rsidRDefault="00085D89" w:rsidP="00085D89">
      <w:pPr>
        <w:tabs>
          <w:tab w:val="left" w:pos="6840"/>
        </w:tabs>
        <w:jc w:val="both"/>
      </w:pPr>
    </w:p>
    <w:p w:rsidR="00085D89" w:rsidRDefault="00085D89" w:rsidP="00085D89">
      <w:pPr>
        <w:tabs>
          <w:tab w:val="left" w:pos="6840"/>
        </w:tabs>
        <w:jc w:val="both"/>
      </w:pPr>
    </w:p>
    <w:p w:rsidR="00085D89" w:rsidRDefault="00085D89" w:rsidP="00085D89">
      <w:pPr>
        <w:tabs>
          <w:tab w:val="left" w:pos="6840"/>
        </w:tabs>
        <w:jc w:val="both"/>
      </w:pPr>
    </w:p>
    <w:p w:rsidR="00085D89" w:rsidRDefault="00085D89" w:rsidP="00085D89">
      <w:pPr>
        <w:tabs>
          <w:tab w:val="left" w:pos="6840"/>
        </w:tabs>
        <w:jc w:val="both"/>
      </w:pPr>
    </w:p>
    <w:p w:rsidR="00085D89" w:rsidRDefault="00085D89" w:rsidP="00085D89">
      <w:pPr>
        <w:tabs>
          <w:tab w:val="left" w:pos="6840"/>
        </w:tabs>
        <w:jc w:val="both"/>
      </w:pPr>
    </w:p>
    <w:p w:rsidR="00085D89" w:rsidRDefault="00085D89" w:rsidP="00085D89">
      <w:pPr>
        <w:tabs>
          <w:tab w:val="left" w:pos="6840"/>
        </w:tabs>
        <w:jc w:val="both"/>
      </w:pPr>
    </w:p>
    <w:p w:rsidR="00085D89" w:rsidRDefault="00085D89" w:rsidP="00085D89">
      <w:pPr>
        <w:tabs>
          <w:tab w:val="left" w:pos="6840"/>
        </w:tabs>
        <w:jc w:val="both"/>
      </w:pPr>
    </w:p>
    <w:p w:rsidR="00085D89" w:rsidRDefault="00085D89" w:rsidP="00085D89">
      <w:pPr>
        <w:tabs>
          <w:tab w:val="left" w:pos="6840"/>
        </w:tabs>
        <w:jc w:val="both"/>
      </w:pPr>
    </w:p>
    <w:p w:rsidR="00085D89" w:rsidRDefault="00085D89" w:rsidP="00085D89">
      <w:pPr>
        <w:tabs>
          <w:tab w:val="left" w:pos="6840"/>
        </w:tabs>
        <w:jc w:val="both"/>
      </w:pPr>
    </w:p>
    <w:p w:rsidR="00085D89" w:rsidRDefault="00085D89" w:rsidP="00085D89">
      <w:pPr>
        <w:tabs>
          <w:tab w:val="left" w:pos="6840"/>
        </w:tabs>
        <w:jc w:val="both"/>
      </w:pPr>
    </w:p>
    <w:p w:rsidR="00085D89" w:rsidRDefault="00085D89" w:rsidP="00085D89">
      <w:pPr>
        <w:tabs>
          <w:tab w:val="left" w:pos="6840"/>
        </w:tabs>
        <w:jc w:val="both"/>
      </w:pPr>
    </w:p>
    <w:p w:rsidR="00085D89" w:rsidRDefault="00085D89" w:rsidP="00085D89">
      <w:pPr>
        <w:tabs>
          <w:tab w:val="left" w:pos="6840"/>
        </w:tabs>
        <w:jc w:val="both"/>
      </w:pPr>
    </w:p>
    <w:p w:rsidR="00085D89" w:rsidRDefault="00085D89" w:rsidP="00085D89">
      <w:pPr>
        <w:tabs>
          <w:tab w:val="left" w:pos="6840"/>
        </w:tabs>
        <w:jc w:val="both"/>
      </w:pPr>
    </w:p>
    <w:p w:rsidR="00085D89" w:rsidRDefault="00085D89" w:rsidP="00085D89">
      <w:pPr>
        <w:tabs>
          <w:tab w:val="left" w:pos="6840"/>
        </w:tabs>
        <w:jc w:val="both"/>
      </w:pPr>
    </w:p>
    <w:p w:rsidR="00085D89" w:rsidRDefault="00085D89" w:rsidP="00085D89">
      <w:pPr>
        <w:tabs>
          <w:tab w:val="left" w:pos="6840"/>
        </w:tabs>
        <w:jc w:val="both"/>
      </w:pPr>
    </w:p>
    <w:p w:rsidR="00085D89" w:rsidRDefault="00085D89" w:rsidP="00085D89">
      <w:pPr>
        <w:tabs>
          <w:tab w:val="left" w:pos="6840"/>
        </w:tabs>
        <w:jc w:val="both"/>
      </w:pPr>
    </w:p>
    <w:p w:rsidR="00085D89" w:rsidRDefault="00085D89" w:rsidP="00085D89">
      <w:pPr>
        <w:tabs>
          <w:tab w:val="left" w:pos="6840"/>
        </w:tabs>
        <w:jc w:val="both"/>
      </w:pPr>
    </w:p>
    <w:p w:rsidR="00085D89" w:rsidRDefault="00085D89" w:rsidP="00085D89">
      <w:pPr>
        <w:tabs>
          <w:tab w:val="left" w:pos="6840"/>
        </w:tabs>
        <w:jc w:val="center"/>
        <w:rPr>
          <w:b/>
        </w:rPr>
      </w:pPr>
      <w:r w:rsidRPr="00904160">
        <w:rPr>
          <w:b/>
        </w:rPr>
        <w:t>Uzasadnienie</w:t>
      </w:r>
    </w:p>
    <w:p w:rsidR="00085D89" w:rsidRDefault="00085D89" w:rsidP="00085D89">
      <w:pPr>
        <w:tabs>
          <w:tab w:val="left" w:pos="6840"/>
        </w:tabs>
        <w:jc w:val="center"/>
        <w:rPr>
          <w:b/>
        </w:rPr>
      </w:pPr>
    </w:p>
    <w:p w:rsidR="00085D89" w:rsidRPr="00567351" w:rsidRDefault="00085D89" w:rsidP="00085D89">
      <w:pPr>
        <w:autoSpaceDE w:val="0"/>
        <w:autoSpaceDN w:val="0"/>
        <w:adjustRightInd w:val="0"/>
        <w:jc w:val="both"/>
      </w:pPr>
      <w:r w:rsidRPr="00567351">
        <w:t>Wieloletni plan rozwoju i modernizacji  urządzeń wodociągowych i kanalizacyjnych</w:t>
      </w:r>
      <w:r>
        <w:t xml:space="preserve"> </w:t>
      </w:r>
      <w:r w:rsidRPr="00567351">
        <w:t xml:space="preserve">opracowują, na podstawie art. 21 ustawy z dnia 7 czerwca 2001 roku o zbiorowym zaopatrzeniu w wodę i zbiorowym </w:t>
      </w:r>
      <w:r>
        <w:t>odprowadzaniu ścieków (t.j.Dz.U.2020.2028</w:t>
      </w:r>
      <w:r w:rsidRPr="00567351">
        <w:t>), wszystkie</w:t>
      </w:r>
      <w:r>
        <w:t xml:space="preserve"> </w:t>
      </w:r>
      <w:r w:rsidRPr="00567351">
        <w:t xml:space="preserve">przedsiębiorstwa wodociągowo - kanalizacyjne uwzględniając swoje uwarunkowania techniczne i ekonomiczne. Plan dotyczy urządzeń wodociągowych i urządzeń kanalizacyjnych będących w posiadaniu przedsiębiorstwa. Zgodnie z art. 21 ust. 4 wyżej wymienionej ustawy opracowany wieloletni plan rozwoju i modernizacji </w:t>
      </w:r>
      <w:proofErr w:type="spellStart"/>
      <w:r w:rsidRPr="00567351">
        <w:t>ZWiK</w:t>
      </w:r>
      <w:proofErr w:type="spellEnd"/>
      <w:r w:rsidRPr="00567351">
        <w:t xml:space="preserve"> przedkłada do sprawdzenia </w:t>
      </w:r>
      <w:r>
        <w:t>burmistrzowi</w:t>
      </w:r>
      <w:r w:rsidRPr="00567351">
        <w:t xml:space="preserve">, czy spełnia on warunki określone w ustawie. Następnie zgodnie z art. 21 ust. 5 ustawy plan uchwala rada gminy w terminie 3 miesięcy od dnia przedłożenia planu </w:t>
      </w:r>
      <w:r>
        <w:t>burmistrzowi</w:t>
      </w:r>
      <w:r w:rsidRPr="00567351">
        <w:t>.</w:t>
      </w:r>
    </w:p>
    <w:p w:rsidR="00085D89" w:rsidRPr="00C97EE7" w:rsidRDefault="00085D89" w:rsidP="00085D89">
      <w:pPr>
        <w:autoSpaceDE w:val="0"/>
        <w:autoSpaceDN w:val="0"/>
        <w:adjustRightInd w:val="0"/>
        <w:jc w:val="both"/>
      </w:pPr>
      <w:r>
        <w:t>Aktualizacja p</w:t>
      </w:r>
      <w:r w:rsidRPr="00C97EE7">
        <w:t>lan</w:t>
      </w:r>
      <w:r>
        <w:t>u opracowana</w:t>
      </w:r>
      <w:r w:rsidRPr="00C97EE7">
        <w:t xml:space="preserve"> przez Zakład Wodociągów i Kanalizacji Sp. z o. o. Nowa Ruda</w:t>
      </w:r>
      <w:r>
        <w:t xml:space="preserve"> </w:t>
      </w:r>
      <w:r w:rsidRPr="00C97EE7">
        <w:t xml:space="preserve">obejmuje </w:t>
      </w:r>
      <w:r>
        <w:t>lata 2021</w:t>
      </w:r>
      <w:r w:rsidRPr="00C97EE7">
        <w:t xml:space="preserve"> –</w:t>
      </w:r>
      <w:r>
        <w:t xml:space="preserve"> 2023</w:t>
      </w:r>
      <w:r w:rsidRPr="00C97EE7">
        <w:t xml:space="preserve"> i jest zgodny z kierunkami rozwoju Gminy Kamieniec Ząbkowicki określonymi w studium uwarunkowań i kierunków zagospodarowania przestrzennego gminy, z ustaleniami miejscowych planów zagospodarowania przestrzennego. </w:t>
      </w:r>
    </w:p>
    <w:p w:rsidR="00085D89" w:rsidRPr="00C97EE7" w:rsidRDefault="00085D89" w:rsidP="00085D89">
      <w:pPr>
        <w:autoSpaceDE w:val="0"/>
        <w:autoSpaceDN w:val="0"/>
        <w:adjustRightInd w:val="0"/>
        <w:jc w:val="both"/>
      </w:pPr>
      <w:r w:rsidRPr="00C97EE7">
        <w:t xml:space="preserve">W tym stanie rzeczy zasadnym jest podjęcie przez Radę </w:t>
      </w:r>
      <w:r>
        <w:t>Miejską w Kamieńcu</w:t>
      </w:r>
      <w:r w:rsidRPr="00C97EE7">
        <w:t xml:space="preserve"> Ząbkowicki</w:t>
      </w:r>
      <w:r>
        <w:t>m</w:t>
      </w:r>
      <w:r w:rsidRPr="00C97EE7">
        <w:t xml:space="preserve"> uchwały w sprawie zatwierdzenia </w:t>
      </w:r>
      <w:r>
        <w:t xml:space="preserve">aktualizacji </w:t>
      </w:r>
      <w:r w:rsidRPr="00C97EE7">
        <w:t>wieloletniego planu rozwoju i modernizacji urządzeń wodociągowych i urządzeń</w:t>
      </w:r>
      <w:r>
        <w:t xml:space="preserve"> k</w:t>
      </w:r>
      <w:r w:rsidRPr="00C97EE7">
        <w:t xml:space="preserve">analizacyjnych będących w posiadaniu Zakładu Wodociągów i Kanalizacji Spółka z o. o. </w:t>
      </w:r>
      <w:r>
        <w:t>Nowa Ruda na lata 2021</w:t>
      </w:r>
      <w:r w:rsidRPr="00C97EE7">
        <w:t xml:space="preserve"> –</w:t>
      </w:r>
      <w:r>
        <w:t xml:space="preserve"> 2023</w:t>
      </w:r>
      <w:r w:rsidRPr="00C97EE7">
        <w:t>.</w:t>
      </w:r>
    </w:p>
    <w:p w:rsidR="0004083C" w:rsidRDefault="0004083C" w:rsidP="006D71CE">
      <w:pPr>
        <w:spacing w:after="240"/>
        <w:jc w:val="center"/>
        <w:rPr>
          <w:highlight w:val="yellow"/>
        </w:rPr>
      </w:pPr>
    </w:p>
    <w:p w:rsidR="00CE7F62" w:rsidRDefault="00CE7F62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CE7F62" w:rsidRDefault="00CE7F62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sectPr w:rsidR="00CE7F62" w:rsidSect="00F41FAE">
      <w:endnotePr>
        <w:numFmt w:val="decimal"/>
      </w:endnotePr>
      <w:pgSz w:w="11906" w:h="16838"/>
      <w:pgMar w:top="850" w:right="850" w:bottom="1417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7776" w:rsidRDefault="003E7776" w:rsidP="00B24022">
      <w:r>
        <w:separator/>
      </w:r>
    </w:p>
  </w:endnote>
  <w:endnote w:type="continuationSeparator" w:id="0">
    <w:p w:rsidR="003E7776" w:rsidRDefault="003E7776" w:rsidP="00B240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2007" w:usb1="00000000" w:usb2="00000000" w:usb3="00000000" w:csb0="00000043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7776" w:rsidRDefault="003E7776" w:rsidP="00B24022">
      <w:r>
        <w:separator/>
      </w:r>
    </w:p>
  </w:footnote>
  <w:footnote w:type="continuationSeparator" w:id="0">
    <w:p w:rsidR="003E7776" w:rsidRDefault="003E7776" w:rsidP="00B240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ind w:left="35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ind w:left="71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)"/>
      <w:lvlJc w:val="left"/>
      <w:pPr>
        <w:ind w:left="107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)"/>
      <w:lvlJc w:val="left"/>
      <w:pPr>
        <w:ind w:left="143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)"/>
      <w:lvlJc w:val="left"/>
      <w:pPr>
        <w:ind w:left="179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)"/>
      <w:lvlJc w:val="left"/>
      <w:pPr>
        <w:ind w:left="215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)"/>
      <w:lvlJc w:val="left"/>
      <w:pPr>
        <w:ind w:left="251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)"/>
      <w:lvlJc w:val="left"/>
      <w:pPr>
        <w:ind w:left="287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)"/>
      <w:lvlJc w:val="left"/>
      <w:pPr>
        <w:ind w:left="323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0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30"/>
        </w:tabs>
        <w:ind w:left="0" w:firstLine="0"/>
      </w:pPr>
      <w:rPr>
        <w:rFonts w:ascii="Cambria" w:eastAsia="Times New Roman" w:hAnsi="Cambria" w:cs="Arial" w:hint="default"/>
        <w:spacing w:val="-11"/>
        <w:sz w:val="24"/>
        <w:szCs w:val="24"/>
        <w:lang w:eastAsia="pl-PL"/>
      </w:rPr>
    </w:lvl>
  </w:abstractNum>
  <w:abstractNum w:abstractNumId="3">
    <w:nsid w:val="00000004"/>
    <w:multiLevelType w:val="singleLevel"/>
    <w:tmpl w:val="00000004"/>
    <w:name w:val="WW8Num4"/>
    <w:lvl w:ilvl="0">
      <w:start w:val="4"/>
      <w:numFmt w:val="decimal"/>
      <w:lvlText w:val="%1)"/>
      <w:lvlJc w:val="left"/>
      <w:pPr>
        <w:tabs>
          <w:tab w:val="num" w:pos="712"/>
        </w:tabs>
        <w:ind w:left="712" w:hanging="360"/>
      </w:pPr>
      <w:rPr>
        <w:rFonts w:ascii="Times New Roman" w:eastAsia="SimSun" w:hAnsi="Times New Roman" w:cs="Times New Roman" w:hint="default"/>
        <w:kern w:val="2"/>
        <w:sz w:val="24"/>
        <w:szCs w:val="24"/>
        <w:lang w:eastAsia="zh-CN" w:bidi="hi-IN"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695" w:hanging="360"/>
      </w:pPr>
      <w:rPr>
        <w:rFonts w:ascii="Times New Roman" w:hAnsi="Times New Roman" w:cs="Times New Roman" w:hint="default"/>
        <w:sz w:val="24"/>
        <w:szCs w:val="24"/>
        <w:lang w:eastAsia="pl-PL"/>
      </w:rPr>
    </w:lvl>
  </w:abstractNum>
  <w:abstractNum w:abstractNumId="5">
    <w:nsid w:val="00000006"/>
    <w:multiLevelType w:val="singleLevel"/>
    <w:tmpl w:val="00000006"/>
    <w:name w:val="WW8Num15"/>
    <w:lvl w:ilvl="0">
      <w:start w:val="2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spacing w:val="-2"/>
        <w:sz w:val="22"/>
        <w:szCs w:val="22"/>
      </w:rPr>
    </w:lvl>
  </w:abstractNum>
  <w:abstractNum w:abstractNumId="6">
    <w:nsid w:val="00000007"/>
    <w:multiLevelType w:val="singleLevel"/>
    <w:tmpl w:val="00000007"/>
    <w:name w:val="WW8Num16"/>
    <w:lvl w:ilvl="0">
      <w:start w:val="2"/>
      <w:numFmt w:val="decimal"/>
      <w:lvlText w:val="%1."/>
      <w:lvlJc w:val="left"/>
      <w:pPr>
        <w:tabs>
          <w:tab w:val="num" w:pos="221"/>
        </w:tabs>
        <w:ind w:left="0" w:firstLine="0"/>
      </w:pPr>
      <w:rPr>
        <w:rFonts w:ascii="Times New Roman" w:hAnsi="Times New Roman" w:cs="Times New Roman" w:hint="default"/>
        <w:spacing w:val="-2"/>
        <w:sz w:val="22"/>
        <w:szCs w:val="22"/>
      </w:rPr>
    </w:lvl>
  </w:abstractNum>
  <w:abstractNum w:abstractNumId="7">
    <w:nsid w:val="00000008"/>
    <w:multiLevelType w:val="singleLevel"/>
    <w:tmpl w:val="00000008"/>
    <w:lvl w:ilvl="0">
      <w:numFmt w:val="bullet"/>
      <w:lvlText w:val="-"/>
      <w:lvlJc w:val="left"/>
      <w:pPr>
        <w:tabs>
          <w:tab w:val="num" w:pos="129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8">
    <w:nsid w:val="00000009"/>
    <w:multiLevelType w:val="singleLevel"/>
    <w:tmpl w:val="00000009"/>
    <w:lvl w:ilvl="0">
      <w:numFmt w:val="bullet"/>
      <w:lvlText w:val="-"/>
      <w:lvlJc w:val="left"/>
      <w:pPr>
        <w:tabs>
          <w:tab w:val="num" w:pos="115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9">
    <w:nsid w:val="0F8A60DC"/>
    <w:multiLevelType w:val="singleLevel"/>
    <w:tmpl w:val="780844D2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0">
    <w:nsid w:val="13EE4842"/>
    <w:multiLevelType w:val="singleLevel"/>
    <w:tmpl w:val="902C4E78"/>
    <w:lvl w:ilvl="0">
      <w:start w:val="1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1">
    <w:nsid w:val="1914503D"/>
    <w:multiLevelType w:val="hybridMultilevel"/>
    <w:tmpl w:val="D71E1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DA44E5"/>
    <w:multiLevelType w:val="hybridMultilevel"/>
    <w:tmpl w:val="85EE8904"/>
    <w:lvl w:ilvl="0" w:tplc="D5C8D37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3DA3598"/>
    <w:multiLevelType w:val="hybridMultilevel"/>
    <w:tmpl w:val="A1D4B22A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68F317B"/>
    <w:multiLevelType w:val="hybridMultilevel"/>
    <w:tmpl w:val="F95E53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18472A"/>
    <w:multiLevelType w:val="hybridMultilevel"/>
    <w:tmpl w:val="B01805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DD20E4B"/>
    <w:multiLevelType w:val="hybridMultilevel"/>
    <w:tmpl w:val="D2967F40"/>
    <w:lvl w:ilvl="0" w:tplc="89E0003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E175E48"/>
    <w:multiLevelType w:val="hybridMultilevel"/>
    <w:tmpl w:val="EA789D62"/>
    <w:lvl w:ilvl="0" w:tplc="9BDCD58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3DA5EDD"/>
    <w:multiLevelType w:val="hybridMultilevel"/>
    <w:tmpl w:val="D884CA6A"/>
    <w:lvl w:ilvl="0" w:tplc="98BE37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A248578">
      <w:start w:val="57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F32687"/>
    <w:multiLevelType w:val="hybridMultilevel"/>
    <w:tmpl w:val="15C0E2E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560140"/>
    <w:multiLevelType w:val="singleLevel"/>
    <w:tmpl w:val="5F84C154"/>
    <w:lvl w:ilvl="0">
      <w:start w:val="1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21">
    <w:nsid w:val="67DE75D8"/>
    <w:multiLevelType w:val="hybridMultilevel"/>
    <w:tmpl w:val="A592447A"/>
    <w:lvl w:ilvl="0" w:tplc="D5D263C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9731DB8"/>
    <w:multiLevelType w:val="hybridMultilevel"/>
    <w:tmpl w:val="5BA68B5C"/>
    <w:lvl w:ilvl="0" w:tplc="13ECB612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6DC56D60"/>
    <w:multiLevelType w:val="hybridMultilevel"/>
    <w:tmpl w:val="8D2EA7F4"/>
    <w:lvl w:ilvl="0" w:tplc="F86E15C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D5140C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5C012D9"/>
    <w:multiLevelType w:val="singleLevel"/>
    <w:tmpl w:val="902C4E78"/>
    <w:lvl w:ilvl="0">
      <w:start w:val="1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10"/>
  </w:num>
  <w:num w:numId="3">
    <w:abstractNumId w:val="24"/>
  </w:num>
  <w:num w:numId="4">
    <w:abstractNumId w:val="19"/>
  </w:num>
  <w:num w:numId="5">
    <w:abstractNumId w:val="18"/>
  </w:num>
  <w:num w:numId="6">
    <w:abstractNumId w:val="17"/>
  </w:num>
  <w:num w:numId="7">
    <w:abstractNumId w:val="21"/>
  </w:num>
  <w:num w:numId="8">
    <w:abstractNumId w:val="16"/>
  </w:num>
  <w:num w:numId="9">
    <w:abstractNumId w:val="14"/>
  </w:num>
  <w:num w:numId="10">
    <w:abstractNumId w:val="22"/>
  </w:num>
  <w:num w:numId="11">
    <w:abstractNumId w:val="3"/>
    <w:lvlOverride w:ilvl="0">
      <w:startOverride w:val="1"/>
    </w:lvlOverride>
  </w:num>
  <w:num w:numId="12">
    <w:abstractNumId w:val="5"/>
    <w:lvlOverride w:ilvl="0">
      <w:startOverride w:val="2"/>
    </w:lvlOverride>
  </w:num>
  <w:num w:numId="13">
    <w:abstractNumId w:val="7"/>
  </w:num>
  <w:num w:numId="14">
    <w:abstractNumId w:val="2"/>
    <w:lvlOverride w:ilvl="0">
      <w:startOverride w:val="2"/>
    </w:lvlOverride>
  </w:num>
  <w:num w:numId="15">
    <w:abstractNumId w:val="4"/>
    <w:lvlOverride w:ilvl="0">
      <w:startOverride w:val="5"/>
    </w:lvlOverride>
  </w:num>
  <w:num w:numId="16">
    <w:abstractNumId w:val="6"/>
    <w:lvlOverride w:ilvl="0">
      <w:startOverride w:val="2"/>
    </w:lvlOverride>
  </w:num>
  <w:num w:numId="17">
    <w:abstractNumId w:val="1"/>
    <w:lvlOverride w:ilvl="0">
      <w:startOverride w:val="2"/>
    </w:lvlOverride>
  </w:num>
  <w:num w:numId="18">
    <w:abstractNumId w:val="0"/>
    <w:lvlOverride w:ilvl="0">
      <w:startOverride w:val="2"/>
    </w:lvlOverride>
  </w:num>
  <w:num w:numId="19">
    <w:abstractNumId w:val="8"/>
  </w:num>
  <w:num w:numId="20">
    <w:abstractNumId w:val="0"/>
  </w:num>
  <w:num w:numId="21">
    <w:abstractNumId w:val="15"/>
  </w:num>
  <w:num w:numId="22">
    <w:abstractNumId w:val="12"/>
  </w:num>
  <w:num w:numId="23">
    <w:abstractNumId w:val="23"/>
  </w:num>
  <w:num w:numId="24">
    <w:abstractNumId w:val="20"/>
    <w:lvlOverride w:ilvl="0">
      <w:lvl w:ilvl="0">
        <w:start w:val="1"/>
        <w:numFmt w:val="decimal"/>
        <w:lvlText w:val="%1)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13"/>
  </w:num>
  <w:num w:numId="26">
    <w:abstractNumId w:val="11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72F4"/>
    <w:rsid w:val="0004083C"/>
    <w:rsid w:val="0004440C"/>
    <w:rsid w:val="00046355"/>
    <w:rsid w:val="00073822"/>
    <w:rsid w:val="00073E9D"/>
    <w:rsid w:val="00073F53"/>
    <w:rsid w:val="00085D89"/>
    <w:rsid w:val="000C0912"/>
    <w:rsid w:val="000C3765"/>
    <w:rsid w:val="001010F8"/>
    <w:rsid w:val="00113471"/>
    <w:rsid w:val="00120454"/>
    <w:rsid w:val="0013004F"/>
    <w:rsid w:val="00145094"/>
    <w:rsid w:val="00185AFD"/>
    <w:rsid w:val="0019447B"/>
    <w:rsid w:val="00194D71"/>
    <w:rsid w:val="001A1F82"/>
    <w:rsid w:val="001B0403"/>
    <w:rsid w:val="001B06BB"/>
    <w:rsid w:val="001D1691"/>
    <w:rsid w:val="002154F4"/>
    <w:rsid w:val="002201D4"/>
    <w:rsid w:val="00241483"/>
    <w:rsid w:val="00265B00"/>
    <w:rsid w:val="00267AD8"/>
    <w:rsid w:val="00270076"/>
    <w:rsid w:val="00290A44"/>
    <w:rsid w:val="002A2E9C"/>
    <w:rsid w:val="002C41ED"/>
    <w:rsid w:val="002E191E"/>
    <w:rsid w:val="00302603"/>
    <w:rsid w:val="00310BB4"/>
    <w:rsid w:val="00311641"/>
    <w:rsid w:val="00314E4D"/>
    <w:rsid w:val="003560AD"/>
    <w:rsid w:val="003862E9"/>
    <w:rsid w:val="00390E6F"/>
    <w:rsid w:val="00392D96"/>
    <w:rsid w:val="003A0524"/>
    <w:rsid w:val="003A1F2C"/>
    <w:rsid w:val="003B6075"/>
    <w:rsid w:val="003C3A47"/>
    <w:rsid w:val="003D0B08"/>
    <w:rsid w:val="003E64BC"/>
    <w:rsid w:val="003E7776"/>
    <w:rsid w:val="003F727C"/>
    <w:rsid w:val="003F7B8C"/>
    <w:rsid w:val="00404320"/>
    <w:rsid w:val="004076BE"/>
    <w:rsid w:val="004135E7"/>
    <w:rsid w:val="00413F46"/>
    <w:rsid w:val="004214EF"/>
    <w:rsid w:val="00424731"/>
    <w:rsid w:val="00424A07"/>
    <w:rsid w:val="0044625D"/>
    <w:rsid w:val="00461539"/>
    <w:rsid w:val="00465764"/>
    <w:rsid w:val="00466857"/>
    <w:rsid w:val="0047777E"/>
    <w:rsid w:val="0049090F"/>
    <w:rsid w:val="004976A8"/>
    <w:rsid w:val="004A76EA"/>
    <w:rsid w:val="004C0559"/>
    <w:rsid w:val="00507B3A"/>
    <w:rsid w:val="00526ECB"/>
    <w:rsid w:val="00532D99"/>
    <w:rsid w:val="00556E92"/>
    <w:rsid w:val="005830E6"/>
    <w:rsid w:val="005A41C5"/>
    <w:rsid w:val="005A53C7"/>
    <w:rsid w:val="005E3E81"/>
    <w:rsid w:val="005F26C8"/>
    <w:rsid w:val="00615D5F"/>
    <w:rsid w:val="00616A8B"/>
    <w:rsid w:val="006401C1"/>
    <w:rsid w:val="00663B76"/>
    <w:rsid w:val="00665516"/>
    <w:rsid w:val="0066623A"/>
    <w:rsid w:val="00670081"/>
    <w:rsid w:val="00671FBC"/>
    <w:rsid w:val="006725D5"/>
    <w:rsid w:val="006946C6"/>
    <w:rsid w:val="006A0063"/>
    <w:rsid w:val="006C541C"/>
    <w:rsid w:val="006D71CE"/>
    <w:rsid w:val="006F3EF2"/>
    <w:rsid w:val="0072374F"/>
    <w:rsid w:val="00725B79"/>
    <w:rsid w:val="0072610A"/>
    <w:rsid w:val="0074467C"/>
    <w:rsid w:val="00752E16"/>
    <w:rsid w:val="0075437F"/>
    <w:rsid w:val="0076701F"/>
    <w:rsid w:val="00781AC7"/>
    <w:rsid w:val="007C7E8C"/>
    <w:rsid w:val="007D00F2"/>
    <w:rsid w:val="007E56B4"/>
    <w:rsid w:val="00813E50"/>
    <w:rsid w:val="00821B7A"/>
    <w:rsid w:val="008324C1"/>
    <w:rsid w:val="008327C6"/>
    <w:rsid w:val="008479DF"/>
    <w:rsid w:val="00866581"/>
    <w:rsid w:val="0087199B"/>
    <w:rsid w:val="00892474"/>
    <w:rsid w:val="00896BEB"/>
    <w:rsid w:val="008A0A78"/>
    <w:rsid w:val="008A2A6E"/>
    <w:rsid w:val="008A532A"/>
    <w:rsid w:val="008A593B"/>
    <w:rsid w:val="008E468A"/>
    <w:rsid w:val="008E660E"/>
    <w:rsid w:val="00913371"/>
    <w:rsid w:val="00933FE1"/>
    <w:rsid w:val="00940BCD"/>
    <w:rsid w:val="009564AD"/>
    <w:rsid w:val="00974FE2"/>
    <w:rsid w:val="009C6205"/>
    <w:rsid w:val="00A37654"/>
    <w:rsid w:val="00A41D29"/>
    <w:rsid w:val="00A44484"/>
    <w:rsid w:val="00A61F33"/>
    <w:rsid w:val="00A866C9"/>
    <w:rsid w:val="00A9418E"/>
    <w:rsid w:val="00A9592B"/>
    <w:rsid w:val="00AB21B9"/>
    <w:rsid w:val="00AC737F"/>
    <w:rsid w:val="00AD3108"/>
    <w:rsid w:val="00AE29FF"/>
    <w:rsid w:val="00AE6727"/>
    <w:rsid w:val="00AF7E5A"/>
    <w:rsid w:val="00B112DE"/>
    <w:rsid w:val="00B24022"/>
    <w:rsid w:val="00B50475"/>
    <w:rsid w:val="00B54AA8"/>
    <w:rsid w:val="00B71A29"/>
    <w:rsid w:val="00B76E8C"/>
    <w:rsid w:val="00B8318E"/>
    <w:rsid w:val="00B94668"/>
    <w:rsid w:val="00B94C01"/>
    <w:rsid w:val="00BF7280"/>
    <w:rsid w:val="00C172F4"/>
    <w:rsid w:val="00C459E2"/>
    <w:rsid w:val="00C645E8"/>
    <w:rsid w:val="00C858EE"/>
    <w:rsid w:val="00C87734"/>
    <w:rsid w:val="00C95A1F"/>
    <w:rsid w:val="00CA1BD5"/>
    <w:rsid w:val="00CB15CF"/>
    <w:rsid w:val="00CB76AD"/>
    <w:rsid w:val="00CD57B3"/>
    <w:rsid w:val="00CE7F62"/>
    <w:rsid w:val="00D0339B"/>
    <w:rsid w:val="00D1374F"/>
    <w:rsid w:val="00D21EB9"/>
    <w:rsid w:val="00D21F0D"/>
    <w:rsid w:val="00D26419"/>
    <w:rsid w:val="00D27A3E"/>
    <w:rsid w:val="00D6023E"/>
    <w:rsid w:val="00D61E6E"/>
    <w:rsid w:val="00D85470"/>
    <w:rsid w:val="00D900C3"/>
    <w:rsid w:val="00DD372B"/>
    <w:rsid w:val="00DD37D7"/>
    <w:rsid w:val="00DE57ED"/>
    <w:rsid w:val="00DF4C13"/>
    <w:rsid w:val="00E10D0F"/>
    <w:rsid w:val="00E31976"/>
    <w:rsid w:val="00E51B4B"/>
    <w:rsid w:val="00E5660A"/>
    <w:rsid w:val="00E5746F"/>
    <w:rsid w:val="00E914D5"/>
    <w:rsid w:val="00E96090"/>
    <w:rsid w:val="00E9777F"/>
    <w:rsid w:val="00EB6CAB"/>
    <w:rsid w:val="00EF3DE0"/>
    <w:rsid w:val="00EF562A"/>
    <w:rsid w:val="00F25C95"/>
    <w:rsid w:val="00F31A0B"/>
    <w:rsid w:val="00F367FB"/>
    <w:rsid w:val="00F41FAE"/>
    <w:rsid w:val="00F474B1"/>
    <w:rsid w:val="00F726B2"/>
    <w:rsid w:val="00FA27F0"/>
    <w:rsid w:val="00FA67C0"/>
    <w:rsid w:val="00FB4F06"/>
    <w:rsid w:val="00FE6379"/>
    <w:rsid w:val="00FF5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endnote text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C2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locked/>
    <w:rsid w:val="00DF4C13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link w:val="Nagwek2Znak1"/>
    <w:semiHidden/>
    <w:unhideWhenUsed/>
    <w:qFormat/>
    <w:locked/>
    <w:rsid w:val="007670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1"/>
    <w:qFormat/>
    <w:locked/>
    <w:rsid w:val="00073F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FF7C22"/>
    <w:pPr>
      <w:keepNext/>
      <w:outlineLvl w:val="0"/>
    </w:pPr>
    <w:rPr>
      <w:sz w:val="28"/>
      <w:szCs w:val="20"/>
    </w:rPr>
  </w:style>
  <w:style w:type="paragraph" w:customStyle="1" w:styleId="Heading2">
    <w:name w:val="Heading 2"/>
    <w:basedOn w:val="Normalny"/>
    <w:next w:val="Normalny"/>
    <w:link w:val="Nagwek2Znak"/>
    <w:semiHidden/>
    <w:unhideWhenUsed/>
    <w:qFormat/>
    <w:locked/>
    <w:rsid w:val="00B416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Normalny"/>
    <w:next w:val="Normalny"/>
    <w:link w:val="Nagwek3Znak"/>
    <w:uiPriority w:val="99"/>
    <w:qFormat/>
    <w:rsid w:val="001E2EE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customStyle="1" w:styleId="Nagwek1Znak">
    <w:name w:val="Nagłówek 1 Znak"/>
    <w:basedOn w:val="Domylnaczcionkaakapitu"/>
    <w:link w:val="Heading1"/>
    <w:qFormat/>
    <w:locked/>
    <w:rsid w:val="00FF7C22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Heading3"/>
    <w:uiPriority w:val="99"/>
    <w:semiHidden/>
    <w:qFormat/>
    <w:locked/>
    <w:rsid w:val="001E2EE1"/>
    <w:rPr>
      <w:rFonts w:ascii="Cambria" w:hAnsi="Cambria" w:cs="Times New Roman"/>
      <w:b/>
      <w:bCs/>
      <w:color w:val="4F81BD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locked/>
    <w:rsid w:val="00FF7C2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link w:val="Teksttreci0"/>
    <w:qFormat/>
    <w:locked/>
    <w:rsid w:val="001E2EE1"/>
    <w:rPr>
      <w:rFonts w:ascii="Arial" w:hAnsi="Arial"/>
      <w:sz w:val="18"/>
      <w:shd w:val="clear" w:color="auto" w:fill="FFFFFF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1E2EE1"/>
    <w:rPr>
      <w:rFonts w:ascii="Tahoma" w:hAnsi="Tahoma" w:cs="Tahoma"/>
      <w:sz w:val="16"/>
      <w:szCs w:val="16"/>
      <w:lang w:eastAsia="pl-PL"/>
    </w:rPr>
  </w:style>
  <w:style w:type="character" w:customStyle="1" w:styleId="Nagwek20">
    <w:name w:val="Nagłówek #2_"/>
    <w:basedOn w:val="Domylnaczcionkaakapitu"/>
    <w:link w:val="Nagwek20"/>
    <w:qFormat/>
    <w:locked/>
    <w:rsid w:val="00A009A7"/>
    <w:rPr>
      <w:rFonts w:cs="Times New Roman"/>
      <w:sz w:val="27"/>
      <w:szCs w:val="27"/>
      <w:shd w:val="clear" w:color="auto" w:fill="FFFFFF"/>
    </w:rPr>
  </w:style>
  <w:style w:type="character" w:customStyle="1" w:styleId="oznaczenie">
    <w:name w:val="oznaczenie"/>
    <w:qFormat/>
    <w:rsid w:val="005D4CCB"/>
  </w:style>
  <w:style w:type="character" w:customStyle="1" w:styleId="lmenustartend">
    <w:name w:val="lmenustartend"/>
    <w:qFormat/>
    <w:rsid w:val="005D4CCB"/>
  </w:style>
  <w:style w:type="character" w:customStyle="1" w:styleId="czeinternetowe">
    <w:name w:val="Łącze internetowe"/>
    <w:basedOn w:val="Domylnaczcionkaakapitu"/>
    <w:uiPriority w:val="99"/>
    <w:rsid w:val="00910A27"/>
    <w:rPr>
      <w:rFonts w:cs="Times New Roman"/>
      <w:color w:val="404080"/>
      <w:u w:val="single"/>
    </w:rPr>
  </w:style>
  <w:style w:type="character" w:customStyle="1" w:styleId="TekstprzypisukocowegoZnak">
    <w:name w:val="Tekst przypisu końcowego Znak"/>
    <w:basedOn w:val="Domylnaczcionkaakapitu"/>
    <w:link w:val="EndnoteText"/>
    <w:qFormat/>
    <w:locked/>
    <w:rsid w:val="007B295E"/>
    <w:rPr>
      <w:rFonts w:ascii="Times New Roman" w:hAnsi="Times New Roman" w:cs="Times New Roman"/>
      <w:sz w:val="20"/>
      <w:szCs w:val="20"/>
    </w:rPr>
  </w:style>
  <w:style w:type="character" w:customStyle="1" w:styleId="Zakotwiczenieprzypisukocowego">
    <w:name w:val="Zakotwiczenie przypisu końcowego"/>
    <w:rsid w:val="00C172F4"/>
    <w:rPr>
      <w:rFonts w:cs="Times New Roman"/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qFormat/>
    <w:rsid w:val="007B65D9"/>
    <w:rPr>
      <w:rFonts w:cs="Times New Roman"/>
      <w:vertAlign w:val="superscript"/>
    </w:rPr>
  </w:style>
  <w:style w:type="character" w:customStyle="1" w:styleId="Wyrnienie">
    <w:name w:val="Wyróżnienie"/>
    <w:basedOn w:val="Domylnaczcionkaakapitu"/>
    <w:qFormat/>
    <w:locked/>
    <w:rsid w:val="006D5C6B"/>
    <w:rPr>
      <w:rFonts w:cs="Times New Roman"/>
      <w:i/>
    </w:rPr>
  </w:style>
  <w:style w:type="character" w:customStyle="1" w:styleId="alb">
    <w:name w:val="a_lb"/>
    <w:qFormat/>
    <w:rsid w:val="006D5C6B"/>
  </w:style>
  <w:style w:type="character" w:customStyle="1" w:styleId="TeksttreciPogrubienie1">
    <w:name w:val="Tekst treści + Pogrubienie1"/>
    <w:qFormat/>
    <w:rsid w:val="00466ECF"/>
    <w:rPr>
      <w:rFonts w:ascii="Times New Roman" w:hAnsi="Times New Roman"/>
      <w:b/>
      <w:spacing w:val="0"/>
      <w:sz w:val="21"/>
    </w:rPr>
  </w:style>
  <w:style w:type="character" w:customStyle="1" w:styleId="Wyrnieniedelikatne1">
    <w:name w:val="Wyróżnienie delikatne1"/>
    <w:uiPriority w:val="99"/>
    <w:qFormat/>
    <w:rsid w:val="00944001"/>
    <w:rPr>
      <w:i/>
      <w:color w:val="404040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8970A6"/>
    <w:rPr>
      <w:rFonts w:ascii="Cambria" w:eastAsia="MS Mincho" w:hAnsi="Cambria"/>
      <w:sz w:val="20"/>
      <w:szCs w:val="20"/>
    </w:rPr>
  </w:style>
  <w:style w:type="character" w:styleId="Numerstrony">
    <w:name w:val="page number"/>
    <w:unhideWhenUsed/>
    <w:qFormat/>
    <w:rsid w:val="008970A6"/>
  </w:style>
  <w:style w:type="character" w:customStyle="1" w:styleId="apple-converted-space">
    <w:name w:val="apple-converted-space"/>
    <w:qFormat/>
    <w:rsid w:val="008970A6"/>
  </w:style>
  <w:style w:type="character" w:customStyle="1" w:styleId="NagwekZnak">
    <w:name w:val="Nagłówek Znak"/>
    <w:basedOn w:val="Domylnaczcionkaakapitu"/>
    <w:link w:val="Nagwek"/>
    <w:uiPriority w:val="99"/>
    <w:qFormat/>
    <w:rsid w:val="008970A6"/>
    <w:rPr>
      <w:rFonts w:ascii="Cambria" w:eastAsia="MS Mincho" w:hAnsi="Cambria"/>
      <w:sz w:val="24"/>
      <w:szCs w:val="24"/>
    </w:rPr>
  </w:style>
  <w:style w:type="character" w:customStyle="1" w:styleId="Nagwek2Znak">
    <w:name w:val="Nagłówek 2 Znak"/>
    <w:basedOn w:val="Domylnaczcionkaakapitu"/>
    <w:link w:val="Heading2"/>
    <w:semiHidden/>
    <w:qFormat/>
    <w:rsid w:val="00B416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qFormat/>
    <w:locked/>
    <w:rsid w:val="00B41688"/>
    <w:rPr>
      <w:b/>
      <w:bCs/>
    </w:rPr>
  </w:style>
  <w:style w:type="character" w:customStyle="1" w:styleId="ng-binding">
    <w:name w:val="ng-binding"/>
    <w:basedOn w:val="Domylnaczcionkaakapitu"/>
    <w:qFormat/>
    <w:rsid w:val="00BB0523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BB0523"/>
    <w:rPr>
      <w:rFonts w:ascii="Times New Roman" w:eastAsia="Times New Roman" w:hAnsi="Times New Roman"/>
      <w:sz w:val="24"/>
      <w:szCs w:val="24"/>
    </w:rPr>
  </w:style>
  <w:style w:type="character" w:customStyle="1" w:styleId="Domylnaczcionkaakapitu1">
    <w:name w:val="Domyślna czcionka akapitu1"/>
    <w:qFormat/>
    <w:rsid w:val="00790DA4"/>
  </w:style>
  <w:style w:type="character" w:customStyle="1" w:styleId="ng-bindingng-scope">
    <w:name w:val="ng-binding ng-scope"/>
    <w:basedOn w:val="Domylnaczcionkaakapitu"/>
    <w:qFormat/>
    <w:rsid w:val="00FD4484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D83E94"/>
    <w:rPr>
      <w:rFonts w:ascii="Times New Roman" w:eastAsia="Times New Roman" w:hAnsi="Times New Roman"/>
      <w:sz w:val="24"/>
      <w:szCs w:val="24"/>
    </w:rPr>
  </w:style>
  <w:style w:type="character" w:customStyle="1" w:styleId="TeksttreciPogrubienie">
    <w:name w:val="Tekst treści + Pogrubienie"/>
    <w:basedOn w:val="Domylnaczcionkaakapitu"/>
    <w:qFormat/>
    <w:rsid w:val="00B975F5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C862A6"/>
    <w:rPr>
      <w:rFonts w:ascii="Times New Roman" w:eastAsia="Times New Roman" w:hAnsi="Times New Roman"/>
      <w:sz w:val="16"/>
      <w:szCs w:val="16"/>
    </w:rPr>
  </w:style>
  <w:style w:type="character" w:customStyle="1" w:styleId="TytuZnak">
    <w:name w:val="Tytuł Znak"/>
    <w:basedOn w:val="Domylnaczcionkaakapitu"/>
    <w:link w:val="Tytu"/>
    <w:qFormat/>
    <w:rsid w:val="00C862A6"/>
    <w:rPr>
      <w:rFonts w:ascii="Times New Roman" w:eastAsia="Times New Roman" w:hAnsi="Times New Roman"/>
      <w:b/>
      <w:bCs/>
      <w:szCs w:val="24"/>
    </w:rPr>
  </w:style>
  <w:style w:type="character" w:customStyle="1" w:styleId="HTML-wstpniesformatowanyZnak">
    <w:name w:val="HTML - wstępnie sformatowany Znak"/>
    <w:basedOn w:val="Domylnaczcionkaakapitu"/>
    <w:qFormat/>
    <w:rsid w:val="008D29C7"/>
    <w:rPr>
      <w:rFonts w:ascii="Courier New" w:eastAsia="Times New Roman" w:hAnsi="Courier New" w:cs="Courier New"/>
      <w:sz w:val="20"/>
      <w:szCs w:val="20"/>
    </w:rPr>
  </w:style>
  <w:style w:type="character" w:customStyle="1" w:styleId="ng-scope">
    <w:name w:val="ng-scope"/>
    <w:basedOn w:val="Domylnaczcionkaakapitu"/>
    <w:qFormat/>
    <w:rsid w:val="00E70887"/>
  </w:style>
  <w:style w:type="character" w:customStyle="1" w:styleId="Nagwek5">
    <w:name w:val="Nagłówek #5"/>
    <w:basedOn w:val="Domylnaczcionkaakapitu"/>
    <w:qFormat/>
    <w:rsid w:val="00B77104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Mocnowyrniony">
    <w:name w:val="Mocno wyróżniony"/>
    <w:qFormat/>
    <w:rsid w:val="00B77104"/>
    <w:rPr>
      <w:b/>
      <w:bCs/>
    </w:rPr>
  </w:style>
  <w:style w:type="character" w:customStyle="1" w:styleId="Nagwek50">
    <w:name w:val="Nagłówek #5_"/>
    <w:basedOn w:val="Domylnaczcionkaakapitu"/>
    <w:link w:val="Nagwek50"/>
    <w:qFormat/>
    <w:rsid w:val="00FB5444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TeksttreciPogrubienie3">
    <w:name w:val="Tekst treści + Pogrubienie3"/>
    <w:basedOn w:val="Teksttreci"/>
    <w:qFormat/>
    <w:rsid w:val="00FB5444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Teksttreci3">
    <w:name w:val="Tekst treści (3)_"/>
    <w:basedOn w:val="Domylnaczcionkaakapitu"/>
    <w:link w:val="Teksttreci30"/>
    <w:qFormat/>
    <w:rsid w:val="00FB5444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Teksttreci3Pogrubienie">
    <w:name w:val="Tekst treści (3) + Pogrubienie"/>
    <w:basedOn w:val="Teksttreci3"/>
    <w:qFormat/>
    <w:rsid w:val="00FB5444"/>
    <w:rPr>
      <w:b/>
      <w:bCs/>
    </w:rPr>
  </w:style>
  <w:style w:type="character" w:customStyle="1" w:styleId="Teksttreci4">
    <w:name w:val="Tekst treści (4)_"/>
    <w:basedOn w:val="Domylnaczcionkaakapitu"/>
    <w:link w:val="Teksttreci40"/>
    <w:qFormat/>
    <w:rsid w:val="00FB5444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TeksttreciPogrubienie2">
    <w:name w:val="Tekst treści + Pogrubienie2"/>
    <w:basedOn w:val="Teksttreci"/>
    <w:qFormat/>
    <w:rsid w:val="00FB5444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TeksttreciKursywa1">
    <w:name w:val="Tekst treści + Kursywa1"/>
    <w:basedOn w:val="Teksttreci"/>
    <w:qFormat/>
    <w:rsid w:val="00FB5444"/>
    <w:rPr>
      <w:rFonts w:ascii="Times New Roman" w:hAnsi="Times New Roman" w:cs="Times New Roman"/>
      <w:i/>
      <w:iCs/>
      <w:spacing w:val="0"/>
      <w:sz w:val="21"/>
      <w:szCs w:val="21"/>
    </w:rPr>
  </w:style>
  <w:style w:type="character" w:customStyle="1" w:styleId="Nagwek52">
    <w:name w:val="Nagłówek #52"/>
    <w:basedOn w:val="Nagwek50"/>
    <w:qFormat/>
    <w:rsid w:val="00FB5444"/>
    <w:rPr>
      <w:rFonts w:cs="Times New Roman"/>
      <w:b/>
      <w:bCs/>
      <w:spacing w:val="0"/>
      <w:u w:val="single"/>
    </w:rPr>
  </w:style>
  <w:style w:type="character" w:customStyle="1" w:styleId="Teksttreci5">
    <w:name w:val="Tekst treści (5)_"/>
    <w:basedOn w:val="Domylnaczcionkaakapitu"/>
    <w:link w:val="Teksttreci50"/>
    <w:qFormat/>
    <w:rsid w:val="00FB5444"/>
    <w:rPr>
      <w:rFonts w:ascii="Times New Roman" w:hAnsi="Times New Roman"/>
      <w:i/>
      <w:iCs/>
      <w:sz w:val="21"/>
      <w:szCs w:val="21"/>
      <w:shd w:val="clear" w:color="auto" w:fill="FFFFFF"/>
    </w:rPr>
  </w:style>
  <w:style w:type="character" w:customStyle="1" w:styleId="ListLabel1">
    <w:name w:val="ListLabel 1"/>
    <w:qFormat/>
    <w:rsid w:val="00C172F4"/>
    <w:rPr>
      <w:sz w:val="20"/>
    </w:rPr>
  </w:style>
  <w:style w:type="character" w:customStyle="1" w:styleId="ListLabel2">
    <w:name w:val="ListLabel 2"/>
    <w:qFormat/>
    <w:rsid w:val="00C172F4"/>
    <w:rPr>
      <w:sz w:val="20"/>
    </w:rPr>
  </w:style>
  <w:style w:type="character" w:customStyle="1" w:styleId="ListLabel3">
    <w:name w:val="ListLabel 3"/>
    <w:qFormat/>
    <w:rsid w:val="00C172F4"/>
    <w:rPr>
      <w:sz w:val="20"/>
    </w:rPr>
  </w:style>
  <w:style w:type="character" w:customStyle="1" w:styleId="ListLabel4">
    <w:name w:val="ListLabel 4"/>
    <w:qFormat/>
    <w:rsid w:val="00C172F4"/>
    <w:rPr>
      <w:sz w:val="20"/>
    </w:rPr>
  </w:style>
  <w:style w:type="character" w:customStyle="1" w:styleId="ListLabel5">
    <w:name w:val="ListLabel 5"/>
    <w:qFormat/>
    <w:rsid w:val="00C172F4"/>
    <w:rPr>
      <w:sz w:val="20"/>
    </w:rPr>
  </w:style>
  <w:style w:type="character" w:customStyle="1" w:styleId="ListLabel6">
    <w:name w:val="ListLabel 6"/>
    <w:qFormat/>
    <w:rsid w:val="00C172F4"/>
    <w:rPr>
      <w:sz w:val="20"/>
    </w:rPr>
  </w:style>
  <w:style w:type="character" w:customStyle="1" w:styleId="ListLabel7">
    <w:name w:val="ListLabel 7"/>
    <w:qFormat/>
    <w:rsid w:val="00C172F4"/>
    <w:rPr>
      <w:sz w:val="20"/>
    </w:rPr>
  </w:style>
  <w:style w:type="character" w:customStyle="1" w:styleId="ListLabel8">
    <w:name w:val="ListLabel 8"/>
    <w:qFormat/>
    <w:rsid w:val="00C172F4"/>
    <w:rPr>
      <w:sz w:val="20"/>
    </w:rPr>
  </w:style>
  <w:style w:type="character" w:customStyle="1" w:styleId="ListLabel9">
    <w:name w:val="ListLabel 9"/>
    <w:qFormat/>
    <w:rsid w:val="00C172F4"/>
    <w:rPr>
      <w:sz w:val="20"/>
    </w:rPr>
  </w:style>
  <w:style w:type="character" w:customStyle="1" w:styleId="ListLabel10">
    <w:name w:val="ListLabel 10"/>
    <w:qFormat/>
    <w:rsid w:val="00C172F4"/>
    <w:rPr>
      <w:sz w:val="20"/>
    </w:rPr>
  </w:style>
  <w:style w:type="character" w:customStyle="1" w:styleId="ListLabel11">
    <w:name w:val="ListLabel 11"/>
    <w:qFormat/>
    <w:rsid w:val="00C172F4"/>
    <w:rPr>
      <w:sz w:val="20"/>
    </w:rPr>
  </w:style>
  <w:style w:type="character" w:customStyle="1" w:styleId="ListLabel12">
    <w:name w:val="ListLabel 12"/>
    <w:qFormat/>
    <w:rsid w:val="00C172F4"/>
    <w:rPr>
      <w:sz w:val="20"/>
    </w:rPr>
  </w:style>
  <w:style w:type="character" w:customStyle="1" w:styleId="ListLabel13">
    <w:name w:val="ListLabel 13"/>
    <w:qFormat/>
    <w:rsid w:val="00C172F4"/>
    <w:rPr>
      <w:sz w:val="20"/>
    </w:rPr>
  </w:style>
  <w:style w:type="character" w:customStyle="1" w:styleId="ListLabel14">
    <w:name w:val="ListLabel 14"/>
    <w:qFormat/>
    <w:rsid w:val="00C172F4"/>
    <w:rPr>
      <w:sz w:val="20"/>
    </w:rPr>
  </w:style>
  <w:style w:type="character" w:customStyle="1" w:styleId="ListLabel15">
    <w:name w:val="ListLabel 15"/>
    <w:qFormat/>
    <w:rsid w:val="00C172F4"/>
    <w:rPr>
      <w:sz w:val="20"/>
    </w:rPr>
  </w:style>
  <w:style w:type="character" w:customStyle="1" w:styleId="ListLabel16">
    <w:name w:val="ListLabel 16"/>
    <w:qFormat/>
    <w:rsid w:val="00C172F4"/>
    <w:rPr>
      <w:sz w:val="20"/>
    </w:rPr>
  </w:style>
  <w:style w:type="character" w:customStyle="1" w:styleId="ListLabel17">
    <w:name w:val="ListLabel 17"/>
    <w:qFormat/>
    <w:rsid w:val="00C172F4"/>
    <w:rPr>
      <w:sz w:val="20"/>
    </w:rPr>
  </w:style>
  <w:style w:type="character" w:customStyle="1" w:styleId="ListLabel18">
    <w:name w:val="ListLabel 18"/>
    <w:qFormat/>
    <w:rsid w:val="00C172F4"/>
    <w:rPr>
      <w:sz w:val="20"/>
    </w:rPr>
  </w:style>
  <w:style w:type="character" w:customStyle="1" w:styleId="ListLabel19">
    <w:name w:val="ListLabel 19"/>
    <w:qFormat/>
    <w:rsid w:val="00C172F4"/>
    <w:rPr>
      <w:rFonts w:cs="Courier New"/>
    </w:rPr>
  </w:style>
  <w:style w:type="character" w:customStyle="1" w:styleId="ListLabel20">
    <w:name w:val="ListLabel 20"/>
    <w:qFormat/>
    <w:rsid w:val="00C172F4"/>
    <w:rPr>
      <w:rFonts w:cs="Courier New"/>
    </w:rPr>
  </w:style>
  <w:style w:type="character" w:customStyle="1" w:styleId="ListLabel21">
    <w:name w:val="ListLabel 21"/>
    <w:qFormat/>
    <w:rsid w:val="00C172F4"/>
    <w:rPr>
      <w:rFonts w:cs="Courier New"/>
    </w:rPr>
  </w:style>
  <w:style w:type="character" w:customStyle="1" w:styleId="ListLabel22">
    <w:name w:val="ListLabel 22"/>
    <w:qFormat/>
    <w:rsid w:val="00C172F4"/>
    <w:rPr>
      <w:rFonts w:cs="Courier New"/>
    </w:rPr>
  </w:style>
  <w:style w:type="character" w:customStyle="1" w:styleId="ListLabel23">
    <w:name w:val="ListLabel 23"/>
    <w:qFormat/>
    <w:rsid w:val="00C172F4"/>
    <w:rPr>
      <w:rFonts w:cs="Courier New"/>
    </w:rPr>
  </w:style>
  <w:style w:type="character" w:customStyle="1" w:styleId="ListLabel24">
    <w:name w:val="ListLabel 24"/>
    <w:qFormat/>
    <w:rsid w:val="00C172F4"/>
    <w:rPr>
      <w:rFonts w:cs="Courier New"/>
    </w:rPr>
  </w:style>
  <w:style w:type="character" w:customStyle="1" w:styleId="ListLabel25">
    <w:name w:val="ListLabel 25"/>
    <w:qFormat/>
    <w:rsid w:val="00C172F4"/>
    <w:rPr>
      <w:rFonts w:eastAsia="Times New Roman" w:cs="Times New Roman"/>
    </w:rPr>
  </w:style>
  <w:style w:type="character" w:customStyle="1" w:styleId="ListLabel26">
    <w:name w:val="ListLabel 26"/>
    <w:qFormat/>
    <w:rsid w:val="00C172F4"/>
    <w:rPr>
      <w:rFonts w:eastAsia="Times New Roman" w:cs="Times New Roman"/>
    </w:rPr>
  </w:style>
  <w:style w:type="character" w:customStyle="1" w:styleId="ListLabel27">
    <w:name w:val="ListLabel 27"/>
    <w:qFormat/>
    <w:rsid w:val="00C172F4"/>
    <w:rPr>
      <w:rFonts w:cs="Times New Roman"/>
    </w:rPr>
  </w:style>
  <w:style w:type="character" w:customStyle="1" w:styleId="ListLabel28">
    <w:name w:val="ListLabel 28"/>
    <w:qFormat/>
    <w:rsid w:val="00C172F4"/>
    <w:rPr>
      <w:rFonts w:cs="Times New Roman"/>
    </w:rPr>
  </w:style>
  <w:style w:type="character" w:customStyle="1" w:styleId="ListLabel29">
    <w:name w:val="ListLabel 29"/>
    <w:qFormat/>
    <w:rsid w:val="00C172F4"/>
    <w:rPr>
      <w:rFonts w:cs="Times New Roman"/>
    </w:rPr>
  </w:style>
  <w:style w:type="character" w:customStyle="1" w:styleId="ListLabel30">
    <w:name w:val="ListLabel 30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1">
    <w:name w:val="ListLabel 31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2">
    <w:name w:val="ListLabel 32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3">
    <w:name w:val="ListLabel 33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4">
    <w:name w:val="ListLabel 34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5">
    <w:name w:val="ListLabel 35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6">
    <w:name w:val="ListLabel 36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7">
    <w:name w:val="ListLabel 37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8">
    <w:name w:val="ListLabel 38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9">
    <w:name w:val="ListLabel 39"/>
    <w:qFormat/>
    <w:rsid w:val="00C172F4"/>
    <w:rPr>
      <w:rFonts w:eastAsia="Times New Roman"/>
    </w:rPr>
  </w:style>
  <w:style w:type="character" w:customStyle="1" w:styleId="ListLabel40">
    <w:name w:val="ListLabel 40"/>
    <w:qFormat/>
    <w:rsid w:val="00C172F4"/>
    <w:rPr>
      <w:rFonts w:cs="Wingdings"/>
    </w:rPr>
  </w:style>
  <w:style w:type="character" w:customStyle="1" w:styleId="ListLabel41">
    <w:name w:val="ListLabel 41"/>
    <w:qFormat/>
    <w:rsid w:val="00C172F4"/>
    <w:rPr>
      <w:rFonts w:cs="Symbol"/>
    </w:rPr>
  </w:style>
  <w:style w:type="character" w:customStyle="1" w:styleId="ListLabel42">
    <w:name w:val="ListLabel 42"/>
    <w:qFormat/>
    <w:rsid w:val="00C172F4"/>
    <w:rPr>
      <w:rFonts w:cs="Courier New"/>
    </w:rPr>
  </w:style>
  <w:style w:type="character" w:customStyle="1" w:styleId="ListLabel43">
    <w:name w:val="ListLabel 43"/>
    <w:qFormat/>
    <w:rsid w:val="00C172F4"/>
    <w:rPr>
      <w:rFonts w:cs="Wingdings"/>
    </w:rPr>
  </w:style>
  <w:style w:type="character" w:customStyle="1" w:styleId="ListLabel44">
    <w:name w:val="ListLabel 44"/>
    <w:qFormat/>
    <w:rsid w:val="00C172F4"/>
    <w:rPr>
      <w:rFonts w:cs="Symbol"/>
    </w:rPr>
  </w:style>
  <w:style w:type="character" w:customStyle="1" w:styleId="ListLabel45">
    <w:name w:val="ListLabel 45"/>
    <w:qFormat/>
    <w:rsid w:val="00C172F4"/>
    <w:rPr>
      <w:rFonts w:cs="Courier New"/>
    </w:rPr>
  </w:style>
  <w:style w:type="character" w:customStyle="1" w:styleId="ListLabel46">
    <w:name w:val="ListLabel 46"/>
    <w:qFormat/>
    <w:rsid w:val="00C172F4"/>
    <w:rPr>
      <w:rFonts w:cs="Wingdings"/>
    </w:rPr>
  </w:style>
  <w:style w:type="character" w:customStyle="1" w:styleId="ListLabel47">
    <w:name w:val="ListLabel 47"/>
    <w:qFormat/>
    <w:rsid w:val="00C172F4"/>
    <w:rPr>
      <w:rFonts w:cs="Courier New"/>
    </w:rPr>
  </w:style>
  <w:style w:type="character" w:customStyle="1" w:styleId="ListLabel48">
    <w:name w:val="ListLabel 48"/>
    <w:qFormat/>
    <w:rsid w:val="00C172F4"/>
    <w:rPr>
      <w:rFonts w:cs="Courier New"/>
    </w:rPr>
  </w:style>
  <w:style w:type="character" w:customStyle="1" w:styleId="ListLabel49">
    <w:name w:val="ListLabel 49"/>
    <w:qFormat/>
    <w:rsid w:val="00C172F4"/>
    <w:rPr>
      <w:rFonts w:cs="Courier New"/>
    </w:rPr>
  </w:style>
  <w:style w:type="character" w:customStyle="1" w:styleId="ListLabel50">
    <w:name w:val="ListLabel 50"/>
    <w:qFormat/>
    <w:rsid w:val="00C172F4"/>
    <w:rPr>
      <w:color w:val="auto"/>
    </w:rPr>
  </w:style>
  <w:style w:type="character" w:customStyle="1" w:styleId="WW8Num1z0">
    <w:name w:val="WW8Num1z0"/>
    <w:qFormat/>
    <w:rsid w:val="00C172F4"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000000"/>
      <w:sz w:val="24"/>
      <w:szCs w:val="24"/>
      <w:u w:val="none"/>
    </w:rPr>
  </w:style>
  <w:style w:type="character" w:customStyle="1" w:styleId="WW8Num9z0">
    <w:name w:val="WW8Num9z0"/>
    <w:qFormat/>
    <w:rsid w:val="00C172F4"/>
  </w:style>
  <w:style w:type="character" w:customStyle="1" w:styleId="WW8Num9z1">
    <w:name w:val="WW8Num9z1"/>
    <w:qFormat/>
    <w:rsid w:val="00C172F4"/>
  </w:style>
  <w:style w:type="character" w:customStyle="1" w:styleId="WW8Num9z2">
    <w:name w:val="WW8Num9z2"/>
    <w:qFormat/>
    <w:rsid w:val="00C172F4"/>
  </w:style>
  <w:style w:type="character" w:customStyle="1" w:styleId="WW8Num9z3">
    <w:name w:val="WW8Num9z3"/>
    <w:qFormat/>
    <w:rsid w:val="00C172F4"/>
  </w:style>
  <w:style w:type="character" w:customStyle="1" w:styleId="WW8Num9z4">
    <w:name w:val="WW8Num9z4"/>
    <w:qFormat/>
    <w:rsid w:val="00C172F4"/>
  </w:style>
  <w:style w:type="character" w:customStyle="1" w:styleId="WW8Num9z5">
    <w:name w:val="WW8Num9z5"/>
    <w:qFormat/>
    <w:rsid w:val="00C172F4"/>
  </w:style>
  <w:style w:type="character" w:customStyle="1" w:styleId="WW8Num9z6">
    <w:name w:val="WW8Num9z6"/>
    <w:qFormat/>
    <w:rsid w:val="00C172F4"/>
  </w:style>
  <w:style w:type="character" w:customStyle="1" w:styleId="WW8Num9z7">
    <w:name w:val="WW8Num9z7"/>
    <w:qFormat/>
    <w:rsid w:val="00C172F4"/>
  </w:style>
  <w:style w:type="character" w:customStyle="1" w:styleId="WW8Num9z8">
    <w:name w:val="WW8Num9z8"/>
    <w:qFormat/>
    <w:rsid w:val="00C172F4"/>
  </w:style>
  <w:style w:type="character" w:customStyle="1" w:styleId="WW8Num33z0">
    <w:name w:val="WW8Num33z0"/>
    <w:qFormat/>
    <w:rsid w:val="00C172F4"/>
    <w:rPr>
      <w:sz w:val="26"/>
      <w:szCs w:val="26"/>
    </w:rPr>
  </w:style>
  <w:style w:type="character" w:customStyle="1" w:styleId="WW8Num33z2">
    <w:name w:val="WW8Num33z2"/>
    <w:qFormat/>
    <w:rsid w:val="00C172F4"/>
  </w:style>
  <w:style w:type="character" w:customStyle="1" w:styleId="WW8Num33z3">
    <w:name w:val="WW8Num33z3"/>
    <w:qFormat/>
    <w:rsid w:val="00C172F4"/>
  </w:style>
  <w:style w:type="character" w:customStyle="1" w:styleId="WW8Num33z4">
    <w:name w:val="WW8Num33z4"/>
    <w:qFormat/>
    <w:rsid w:val="00C172F4"/>
  </w:style>
  <w:style w:type="character" w:customStyle="1" w:styleId="WW8Num33z5">
    <w:name w:val="WW8Num33z5"/>
    <w:qFormat/>
    <w:rsid w:val="00C172F4"/>
  </w:style>
  <w:style w:type="character" w:customStyle="1" w:styleId="WW8Num33z6">
    <w:name w:val="WW8Num33z6"/>
    <w:qFormat/>
    <w:rsid w:val="00C172F4"/>
  </w:style>
  <w:style w:type="character" w:customStyle="1" w:styleId="WW8Num33z7">
    <w:name w:val="WW8Num33z7"/>
    <w:qFormat/>
    <w:rsid w:val="00C172F4"/>
  </w:style>
  <w:style w:type="character" w:customStyle="1" w:styleId="WW8Num33z8">
    <w:name w:val="WW8Num33z8"/>
    <w:qFormat/>
    <w:rsid w:val="00C172F4"/>
  </w:style>
  <w:style w:type="character" w:customStyle="1" w:styleId="WW8Num12z0">
    <w:name w:val="WW8Num12z0"/>
    <w:qFormat/>
    <w:rsid w:val="00C172F4"/>
    <w:rPr>
      <w:sz w:val="26"/>
      <w:szCs w:val="26"/>
    </w:rPr>
  </w:style>
  <w:style w:type="character" w:customStyle="1" w:styleId="WW8Num12z1">
    <w:name w:val="WW8Num12z1"/>
    <w:qFormat/>
    <w:rsid w:val="00C172F4"/>
  </w:style>
  <w:style w:type="character" w:customStyle="1" w:styleId="WW8Num12z2">
    <w:name w:val="WW8Num12z2"/>
    <w:qFormat/>
    <w:rsid w:val="00C172F4"/>
  </w:style>
  <w:style w:type="character" w:customStyle="1" w:styleId="WW8Num12z3">
    <w:name w:val="WW8Num12z3"/>
    <w:qFormat/>
    <w:rsid w:val="00C172F4"/>
  </w:style>
  <w:style w:type="character" w:customStyle="1" w:styleId="WW8Num12z4">
    <w:name w:val="WW8Num12z4"/>
    <w:qFormat/>
    <w:rsid w:val="00C172F4"/>
  </w:style>
  <w:style w:type="character" w:customStyle="1" w:styleId="WW8Num12z5">
    <w:name w:val="WW8Num12z5"/>
    <w:qFormat/>
    <w:rsid w:val="00C172F4"/>
  </w:style>
  <w:style w:type="character" w:customStyle="1" w:styleId="WW8Num12z6">
    <w:name w:val="WW8Num12z6"/>
    <w:qFormat/>
    <w:rsid w:val="00C172F4"/>
  </w:style>
  <w:style w:type="character" w:customStyle="1" w:styleId="WW8Num12z7">
    <w:name w:val="WW8Num12z7"/>
    <w:qFormat/>
    <w:rsid w:val="00C172F4"/>
  </w:style>
  <w:style w:type="character" w:customStyle="1" w:styleId="WW8Num12z8">
    <w:name w:val="WW8Num12z8"/>
    <w:qFormat/>
    <w:rsid w:val="00C172F4"/>
  </w:style>
  <w:style w:type="character" w:customStyle="1" w:styleId="WW8Num4z0">
    <w:name w:val="WW8Num4z0"/>
    <w:qFormat/>
    <w:rsid w:val="00C172F4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C172F4"/>
  </w:style>
  <w:style w:type="character" w:customStyle="1" w:styleId="WW8Num4z2">
    <w:name w:val="WW8Num4z2"/>
    <w:qFormat/>
    <w:rsid w:val="00C172F4"/>
  </w:style>
  <w:style w:type="character" w:customStyle="1" w:styleId="WW8Num4z3">
    <w:name w:val="WW8Num4z3"/>
    <w:qFormat/>
    <w:rsid w:val="00C172F4"/>
  </w:style>
  <w:style w:type="character" w:customStyle="1" w:styleId="WW8Num4z4">
    <w:name w:val="WW8Num4z4"/>
    <w:qFormat/>
    <w:rsid w:val="00C172F4"/>
  </w:style>
  <w:style w:type="character" w:customStyle="1" w:styleId="WW8Num4z5">
    <w:name w:val="WW8Num4z5"/>
    <w:qFormat/>
    <w:rsid w:val="00C172F4"/>
  </w:style>
  <w:style w:type="character" w:customStyle="1" w:styleId="WW8Num4z6">
    <w:name w:val="WW8Num4z6"/>
    <w:qFormat/>
    <w:rsid w:val="00C172F4"/>
  </w:style>
  <w:style w:type="character" w:customStyle="1" w:styleId="WW8Num4z7">
    <w:name w:val="WW8Num4z7"/>
    <w:qFormat/>
    <w:rsid w:val="00C172F4"/>
  </w:style>
  <w:style w:type="character" w:customStyle="1" w:styleId="WW8Num4z8">
    <w:name w:val="WW8Num4z8"/>
    <w:qFormat/>
    <w:rsid w:val="00C172F4"/>
  </w:style>
  <w:style w:type="character" w:customStyle="1" w:styleId="WW8Num6z0">
    <w:name w:val="WW8Num6z0"/>
    <w:qFormat/>
    <w:rsid w:val="00C172F4"/>
    <w:rPr>
      <w:sz w:val="22"/>
      <w:szCs w:val="22"/>
    </w:rPr>
  </w:style>
  <w:style w:type="character" w:customStyle="1" w:styleId="WW8Num6z1">
    <w:name w:val="WW8Num6z1"/>
    <w:qFormat/>
    <w:rsid w:val="00C172F4"/>
  </w:style>
  <w:style w:type="character" w:customStyle="1" w:styleId="WW8Num6z2">
    <w:name w:val="WW8Num6z2"/>
    <w:qFormat/>
    <w:rsid w:val="00C172F4"/>
  </w:style>
  <w:style w:type="character" w:customStyle="1" w:styleId="WW8Num6z3">
    <w:name w:val="WW8Num6z3"/>
    <w:qFormat/>
    <w:rsid w:val="00C172F4"/>
  </w:style>
  <w:style w:type="character" w:customStyle="1" w:styleId="WW8Num6z4">
    <w:name w:val="WW8Num6z4"/>
    <w:qFormat/>
    <w:rsid w:val="00C172F4"/>
  </w:style>
  <w:style w:type="character" w:customStyle="1" w:styleId="WW8Num6z5">
    <w:name w:val="WW8Num6z5"/>
    <w:qFormat/>
    <w:rsid w:val="00C172F4"/>
  </w:style>
  <w:style w:type="character" w:customStyle="1" w:styleId="WW8Num6z6">
    <w:name w:val="WW8Num6z6"/>
    <w:qFormat/>
    <w:rsid w:val="00C172F4"/>
  </w:style>
  <w:style w:type="character" w:customStyle="1" w:styleId="WW8Num6z7">
    <w:name w:val="WW8Num6z7"/>
    <w:qFormat/>
    <w:rsid w:val="00C172F4"/>
  </w:style>
  <w:style w:type="character" w:customStyle="1" w:styleId="WW8Num6z8">
    <w:name w:val="WW8Num6z8"/>
    <w:qFormat/>
    <w:rsid w:val="00C172F4"/>
  </w:style>
  <w:style w:type="character" w:customStyle="1" w:styleId="WW8Num3z0">
    <w:name w:val="WW8Num3z0"/>
    <w:qFormat/>
    <w:rsid w:val="00C172F4"/>
    <w:rPr>
      <w:sz w:val="22"/>
      <w:szCs w:val="22"/>
    </w:rPr>
  </w:style>
  <w:style w:type="character" w:customStyle="1" w:styleId="WW8Num3z1">
    <w:name w:val="WW8Num3z1"/>
    <w:qFormat/>
    <w:rsid w:val="00C172F4"/>
  </w:style>
  <w:style w:type="character" w:customStyle="1" w:styleId="WW8Num3z2">
    <w:name w:val="WW8Num3z2"/>
    <w:qFormat/>
    <w:rsid w:val="00C172F4"/>
  </w:style>
  <w:style w:type="character" w:customStyle="1" w:styleId="WW8Num3z3">
    <w:name w:val="WW8Num3z3"/>
    <w:qFormat/>
    <w:rsid w:val="00C172F4"/>
  </w:style>
  <w:style w:type="character" w:customStyle="1" w:styleId="WW8Num3z4">
    <w:name w:val="WW8Num3z4"/>
    <w:qFormat/>
    <w:rsid w:val="00C172F4"/>
  </w:style>
  <w:style w:type="character" w:customStyle="1" w:styleId="WW8Num3z5">
    <w:name w:val="WW8Num3z5"/>
    <w:qFormat/>
    <w:rsid w:val="00C172F4"/>
  </w:style>
  <w:style w:type="character" w:customStyle="1" w:styleId="WW8Num3z6">
    <w:name w:val="WW8Num3z6"/>
    <w:qFormat/>
    <w:rsid w:val="00C172F4"/>
  </w:style>
  <w:style w:type="character" w:customStyle="1" w:styleId="WW8Num3z7">
    <w:name w:val="WW8Num3z7"/>
    <w:qFormat/>
    <w:rsid w:val="00C172F4"/>
  </w:style>
  <w:style w:type="character" w:customStyle="1" w:styleId="WW8Num3z8">
    <w:name w:val="WW8Num3z8"/>
    <w:qFormat/>
    <w:rsid w:val="00C172F4"/>
  </w:style>
  <w:style w:type="character" w:customStyle="1" w:styleId="WW8Num2z0">
    <w:name w:val="WW8Num2z0"/>
    <w:qFormat/>
    <w:rsid w:val="00C172F4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2z1">
    <w:name w:val="WW8Num2z1"/>
    <w:qFormat/>
    <w:rsid w:val="00C172F4"/>
  </w:style>
  <w:style w:type="character" w:customStyle="1" w:styleId="WW8Num2z2">
    <w:name w:val="WW8Num2z2"/>
    <w:qFormat/>
    <w:rsid w:val="00C172F4"/>
  </w:style>
  <w:style w:type="character" w:customStyle="1" w:styleId="WW8Num2z3">
    <w:name w:val="WW8Num2z3"/>
    <w:qFormat/>
    <w:rsid w:val="00C172F4"/>
  </w:style>
  <w:style w:type="character" w:customStyle="1" w:styleId="WW8Num2z4">
    <w:name w:val="WW8Num2z4"/>
    <w:qFormat/>
    <w:rsid w:val="00C172F4"/>
  </w:style>
  <w:style w:type="character" w:customStyle="1" w:styleId="WW8Num2z5">
    <w:name w:val="WW8Num2z5"/>
    <w:qFormat/>
    <w:rsid w:val="00C172F4"/>
  </w:style>
  <w:style w:type="character" w:customStyle="1" w:styleId="WW8Num2z6">
    <w:name w:val="WW8Num2z6"/>
    <w:qFormat/>
    <w:rsid w:val="00C172F4"/>
  </w:style>
  <w:style w:type="character" w:customStyle="1" w:styleId="WW8Num2z7">
    <w:name w:val="WW8Num2z7"/>
    <w:qFormat/>
    <w:rsid w:val="00C172F4"/>
  </w:style>
  <w:style w:type="character" w:customStyle="1" w:styleId="WW8Num2z8">
    <w:name w:val="WW8Num2z8"/>
    <w:qFormat/>
    <w:rsid w:val="00C172F4"/>
  </w:style>
  <w:style w:type="character" w:customStyle="1" w:styleId="WW8Num10z0">
    <w:name w:val="WW8Num10z0"/>
    <w:qFormat/>
    <w:rsid w:val="00C172F4"/>
    <w:rPr>
      <w:rFonts w:ascii="Times New Roman" w:hAnsi="Times New Roman" w:cs="Times New Roman"/>
    </w:rPr>
  </w:style>
  <w:style w:type="character" w:customStyle="1" w:styleId="WW8Num10z1">
    <w:name w:val="WW8Num10z1"/>
    <w:qFormat/>
    <w:rsid w:val="00C172F4"/>
    <w:rPr>
      <w:rFonts w:cs="Times New Roman"/>
    </w:rPr>
  </w:style>
  <w:style w:type="character" w:customStyle="1" w:styleId="WW8Num8z0">
    <w:name w:val="WW8Num8z0"/>
    <w:qFormat/>
    <w:rsid w:val="00C172F4"/>
    <w:rPr>
      <w:rFonts w:ascii="Times New Roman" w:hAnsi="Times New Roman" w:cs="Times New Roman"/>
    </w:rPr>
  </w:style>
  <w:style w:type="character" w:customStyle="1" w:styleId="WW8Num8z1">
    <w:name w:val="WW8Num8z1"/>
    <w:qFormat/>
    <w:rsid w:val="00C172F4"/>
  </w:style>
  <w:style w:type="character" w:customStyle="1" w:styleId="WW8Num8z2">
    <w:name w:val="WW8Num8z2"/>
    <w:qFormat/>
    <w:rsid w:val="00C172F4"/>
  </w:style>
  <w:style w:type="character" w:customStyle="1" w:styleId="WW8Num8z3">
    <w:name w:val="WW8Num8z3"/>
    <w:qFormat/>
    <w:rsid w:val="00C172F4"/>
  </w:style>
  <w:style w:type="character" w:customStyle="1" w:styleId="WW8Num8z4">
    <w:name w:val="WW8Num8z4"/>
    <w:qFormat/>
    <w:rsid w:val="00C172F4"/>
  </w:style>
  <w:style w:type="character" w:customStyle="1" w:styleId="WW8Num8z5">
    <w:name w:val="WW8Num8z5"/>
    <w:qFormat/>
    <w:rsid w:val="00C172F4"/>
  </w:style>
  <w:style w:type="character" w:customStyle="1" w:styleId="WW8Num8z6">
    <w:name w:val="WW8Num8z6"/>
    <w:qFormat/>
    <w:rsid w:val="00C172F4"/>
  </w:style>
  <w:style w:type="character" w:customStyle="1" w:styleId="WW8Num8z7">
    <w:name w:val="WW8Num8z7"/>
    <w:qFormat/>
    <w:rsid w:val="00C172F4"/>
  </w:style>
  <w:style w:type="character" w:customStyle="1" w:styleId="WW8Num8z8">
    <w:name w:val="WW8Num8z8"/>
    <w:qFormat/>
    <w:rsid w:val="00C172F4"/>
  </w:style>
  <w:style w:type="character" w:customStyle="1" w:styleId="WW8Num11z0">
    <w:name w:val="WW8Num11z0"/>
    <w:qFormat/>
    <w:rsid w:val="00C172F4"/>
    <w:rPr>
      <w:rFonts w:ascii="Times New Roman" w:hAnsi="Times New Roman" w:cs="Times New Roman"/>
    </w:rPr>
  </w:style>
  <w:style w:type="character" w:customStyle="1" w:styleId="WW8Num11z1">
    <w:name w:val="WW8Num11z1"/>
    <w:qFormat/>
    <w:rsid w:val="00C172F4"/>
  </w:style>
  <w:style w:type="character" w:customStyle="1" w:styleId="WW8Num11z2">
    <w:name w:val="WW8Num11z2"/>
    <w:qFormat/>
    <w:rsid w:val="00C172F4"/>
  </w:style>
  <w:style w:type="character" w:customStyle="1" w:styleId="WW8Num11z3">
    <w:name w:val="WW8Num11z3"/>
    <w:qFormat/>
    <w:rsid w:val="00C172F4"/>
  </w:style>
  <w:style w:type="character" w:customStyle="1" w:styleId="WW8Num11z4">
    <w:name w:val="WW8Num11z4"/>
    <w:qFormat/>
    <w:rsid w:val="00C172F4"/>
  </w:style>
  <w:style w:type="character" w:customStyle="1" w:styleId="WW8Num11z5">
    <w:name w:val="WW8Num11z5"/>
    <w:qFormat/>
    <w:rsid w:val="00C172F4"/>
  </w:style>
  <w:style w:type="character" w:customStyle="1" w:styleId="WW8Num11z6">
    <w:name w:val="WW8Num11z6"/>
    <w:qFormat/>
    <w:rsid w:val="00C172F4"/>
  </w:style>
  <w:style w:type="character" w:customStyle="1" w:styleId="WW8Num11z7">
    <w:name w:val="WW8Num11z7"/>
    <w:qFormat/>
    <w:rsid w:val="00C172F4"/>
  </w:style>
  <w:style w:type="character" w:customStyle="1" w:styleId="WW8Num11z8">
    <w:name w:val="WW8Num11z8"/>
    <w:qFormat/>
    <w:rsid w:val="00C172F4"/>
  </w:style>
  <w:style w:type="character" w:customStyle="1" w:styleId="WW8Num5z0">
    <w:name w:val="WW8Num5z0"/>
    <w:qFormat/>
    <w:rsid w:val="00C172F4"/>
    <w:rPr>
      <w:rFonts w:ascii="Times New Roman" w:hAnsi="Times New Roman" w:cs="Times New Roman"/>
    </w:rPr>
  </w:style>
  <w:style w:type="character" w:customStyle="1" w:styleId="WW8Num5z1">
    <w:name w:val="WW8Num5z1"/>
    <w:qFormat/>
    <w:rsid w:val="00C172F4"/>
  </w:style>
  <w:style w:type="character" w:customStyle="1" w:styleId="WW8Num5z2">
    <w:name w:val="WW8Num5z2"/>
    <w:qFormat/>
    <w:rsid w:val="00C172F4"/>
  </w:style>
  <w:style w:type="character" w:customStyle="1" w:styleId="WW8Num5z3">
    <w:name w:val="WW8Num5z3"/>
    <w:qFormat/>
    <w:rsid w:val="00C172F4"/>
  </w:style>
  <w:style w:type="character" w:customStyle="1" w:styleId="WW8Num5z4">
    <w:name w:val="WW8Num5z4"/>
    <w:qFormat/>
    <w:rsid w:val="00C172F4"/>
  </w:style>
  <w:style w:type="character" w:customStyle="1" w:styleId="WW8Num5z5">
    <w:name w:val="WW8Num5z5"/>
    <w:qFormat/>
    <w:rsid w:val="00C172F4"/>
  </w:style>
  <w:style w:type="character" w:customStyle="1" w:styleId="WW8Num5z6">
    <w:name w:val="WW8Num5z6"/>
    <w:qFormat/>
    <w:rsid w:val="00C172F4"/>
  </w:style>
  <w:style w:type="character" w:customStyle="1" w:styleId="WW8Num5z7">
    <w:name w:val="WW8Num5z7"/>
    <w:qFormat/>
    <w:rsid w:val="00C172F4"/>
  </w:style>
  <w:style w:type="character" w:customStyle="1" w:styleId="WW8Num5z8">
    <w:name w:val="WW8Num5z8"/>
    <w:qFormat/>
    <w:rsid w:val="00C172F4"/>
  </w:style>
  <w:style w:type="character" w:customStyle="1" w:styleId="WW8Num14z0">
    <w:name w:val="WW8Num14z0"/>
    <w:qFormat/>
    <w:rsid w:val="00C172F4"/>
    <w:rPr>
      <w:sz w:val="24"/>
      <w:szCs w:val="24"/>
    </w:rPr>
  </w:style>
  <w:style w:type="character" w:customStyle="1" w:styleId="WW8Num14z1">
    <w:name w:val="WW8Num14z1"/>
    <w:qFormat/>
    <w:rsid w:val="00C172F4"/>
  </w:style>
  <w:style w:type="character" w:customStyle="1" w:styleId="WW8Num14z2">
    <w:name w:val="WW8Num14z2"/>
    <w:qFormat/>
    <w:rsid w:val="00C172F4"/>
  </w:style>
  <w:style w:type="character" w:customStyle="1" w:styleId="WW8Num14z3">
    <w:name w:val="WW8Num14z3"/>
    <w:qFormat/>
    <w:rsid w:val="00C172F4"/>
  </w:style>
  <w:style w:type="character" w:customStyle="1" w:styleId="WW8Num14z4">
    <w:name w:val="WW8Num14z4"/>
    <w:qFormat/>
    <w:rsid w:val="00C172F4"/>
  </w:style>
  <w:style w:type="character" w:customStyle="1" w:styleId="WW8Num14z5">
    <w:name w:val="WW8Num14z5"/>
    <w:qFormat/>
    <w:rsid w:val="00C172F4"/>
  </w:style>
  <w:style w:type="character" w:customStyle="1" w:styleId="WW8Num14z6">
    <w:name w:val="WW8Num14z6"/>
    <w:qFormat/>
    <w:rsid w:val="00C172F4"/>
  </w:style>
  <w:style w:type="character" w:customStyle="1" w:styleId="WW8Num14z7">
    <w:name w:val="WW8Num14z7"/>
    <w:qFormat/>
    <w:rsid w:val="00C172F4"/>
  </w:style>
  <w:style w:type="character" w:customStyle="1" w:styleId="WW8Num14z8">
    <w:name w:val="WW8Num14z8"/>
    <w:qFormat/>
    <w:rsid w:val="00C172F4"/>
  </w:style>
  <w:style w:type="character" w:customStyle="1" w:styleId="WW8Num18z0">
    <w:name w:val="WW8Num18z0"/>
    <w:qFormat/>
    <w:rsid w:val="00C172F4"/>
    <w:rPr>
      <w:sz w:val="24"/>
      <w:szCs w:val="24"/>
    </w:rPr>
  </w:style>
  <w:style w:type="character" w:customStyle="1" w:styleId="WW8Num23z0">
    <w:name w:val="WW8Num23z0"/>
    <w:qFormat/>
    <w:rsid w:val="00C172F4"/>
    <w:rPr>
      <w:sz w:val="24"/>
      <w:szCs w:val="24"/>
    </w:rPr>
  </w:style>
  <w:style w:type="character" w:customStyle="1" w:styleId="WW8Num23z1">
    <w:name w:val="WW8Num23z1"/>
    <w:qFormat/>
    <w:rsid w:val="00C172F4"/>
  </w:style>
  <w:style w:type="character" w:customStyle="1" w:styleId="WW8Num23z2">
    <w:name w:val="WW8Num23z2"/>
    <w:qFormat/>
    <w:rsid w:val="00C172F4"/>
  </w:style>
  <w:style w:type="character" w:customStyle="1" w:styleId="WW8Num23z3">
    <w:name w:val="WW8Num23z3"/>
    <w:qFormat/>
    <w:rsid w:val="00C172F4"/>
    <w:rPr>
      <w:sz w:val="24"/>
      <w:szCs w:val="24"/>
    </w:rPr>
  </w:style>
  <w:style w:type="character" w:customStyle="1" w:styleId="WW8Num23z4">
    <w:name w:val="WW8Num23z4"/>
    <w:qFormat/>
    <w:rsid w:val="00C172F4"/>
  </w:style>
  <w:style w:type="character" w:customStyle="1" w:styleId="WW8Num23z5">
    <w:name w:val="WW8Num23z5"/>
    <w:qFormat/>
    <w:rsid w:val="00C172F4"/>
  </w:style>
  <w:style w:type="character" w:customStyle="1" w:styleId="WW8Num23z6">
    <w:name w:val="WW8Num23z6"/>
    <w:qFormat/>
    <w:rsid w:val="00C172F4"/>
  </w:style>
  <w:style w:type="character" w:customStyle="1" w:styleId="WW8Num23z7">
    <w:name w:val="WW8Num23z7"/>
    <w:qFormat/>
    <w:rsid w:val="00C172F4"/>
  </w:style>
  <w:style w:type="character" w:customStyle="1" w:styleId="WW8Num23z8">
    <w:name w:val="WW8Num23z8"/>
    <w:qFormat/>
    <w:rsid w:val="00C172F4"/>
  </w:style>
  <w:style w:type="character" w:customStyle="1" w:styleId="WW8Num13z0">
    <w:name w:val="WW8Num13z0"/>
    <w:qFormat/>
    <w:rsid w:val="00C172F4"/>
    <w:rPr>
      <w:sz w:val="24"/>
      <w:szCs w:val="24"/>
    </w:rPr>
  </w:style>
  <w:style w:type="character" w:customStyle="1" w:styleId="WW8Num20z0">
    <w:name w:val="WW8Num20z0"/>
    <w:qFormat/>
    <w:rsid w:val="00C172F4"/>
    <w:rPr>
      <w:sz w:val="24"/>
      <w:szCs w:val="24"/>
    </w:rPr>
  </w:style>
  <w:style w:type="character" w:customStyle="1" w:styleId="WW8Num15z0">
    <w:name w:val="WW8Num15z0"/>
    <w:qFormat/>
    <w:rsid w:val="00C172F4"/>
  </w:style>
  <w:style w:type="character" w:customStyle="1" w:styleId="WW8Num15z1">
    <w:name w:val="WW8Num15z1"/>
    <w:qFormat/>
    <w:rsid w:val="00C172F4"/>
  </w:style>
  <w:style w:type="character" w:customStyle="1" w:styleId="WW8Num15z2">
    <w:name w:val="WW8Num15z2"/>
    <w:qFormat/>
    <w:rsid w:val="00C172F4"/>
  </w:style>
  <w:style w:type="character" w:customStyle="1" w:styleId="WW8Num15z3">
    <w:name w:val="WW8Num15z3"/>
    <w:qFormat/>
    <w:rsid w:val="00C172F4"/>
  </w:style>
  <w:style w:type="character" w:customStyle="1" w:styleId="WW8Num15z4">
    <w:name w:val="WW8Num15z4"/>
    <w:qFormat/>
    <w:rsid w:val="00C172F4"/>
  </w:style>
  <w:style w:type="character" w:customStyle="1" w:styleId="WW8Num15z5">
    <w:name w:val="WW8Num15z5"/>
    <w:qFormat/>
    <w:rsid w:val="00C172F4"/>
  </w:style>
  <w:style w:type="character" w:customStyle="1" w:styleId="WW8Num15z6">
    <w:name w:val="WW8Num15z6"/>
    <w:qFormat/>
    <w:rsid w:val="00C172F4"/>
  </w:style>
  <w:style w:type="character" w:customStyle="1" w:styleId="WW8Num15z7">
    <w:name w:val="WW8Num15z7"/>
    <w:qFormat/>
    <w:rsid w:val="00C172F4"/>
  </w:style>
  <w:style w:type="character" w:customStyle="1" w:styleId="WW8Num15z8">
    <w:name w:val="WW8Num15z8"/>
    <w:qFormat/>
    <w:rsid w:val="00C172F4"/>
  </w:style>
  <w:style w:type="character" w:customStyle="1" w:styleId="WW8Num7z0">
    <w:name w:val="WW8Num7z0"/>
    <w:qFormat/>
    <w:rsid w:val="00C172F4"/>
  </w:style>
  <w:style w:type="character" w:customStyle="1" w:styleId="WW8Num7z1">
    <w:name w:val="WW8Num7z1"/>
    <w:qFormat/>
    <w:rsid w:val="00C172F4"/>
  </w:style>
  <w:style w:type="character" w:customStyle="1" w:styleId="WW8Num7z2">
    <w:name w:val="WW8Num7z2"/>
    <w:qFormat/>
    <w:rsid w:val="00C172F4"/>
  </w:style>
  <w:style w:type="character" w:customStyle="1" w:styleId="WW8Num7z3">
    <w:name w:val="WW8Num7z3"/>
    <w:qFormat/>
    <w:rsid w:val="00C172F4"/>
  </w:style>
  <w:style w:type="character" w:customStyle="1" w:styleId="WW8Num7z4">
    <w:name w:val="WW8Num7z4"/>
    <w:qFormat/>
    <w:rsid w:val="00C172F4"/>
  </w:style>
  <w:style w:type="character" w:customStyle="1" w:styleId="WW8Num7z5">
    <w:name w:val="WW8Num7z5"/>
    <w:qFormat/>
    <w:rsid w:val="00C172F4"/>
  </w:style>
  <w:style w:type="character" w:customStyle="1" w:styleId="WW8Num7z6">
    <w:name w:val="WW8Num7z6"/>
    <w:qFormat/>
    <w:rsid w:val="00C172F4"/>
  </w:style>
  <w:style w:type="character" w:customStyle="1" w:styleId="WW8Num7z7">
    <w:name w:val="WW8Num7z7"/>
    <w:qFormat/>
    <w:rsid w:val="00C172F4"/>
  </w:style>
  <w:style w:type="character" w:customStyle="1" w:styleId="WW8Num7z8">
    <w:name w:val="WW8Num7z8"/>
    <w:qFormat/>
    <w:rsid w:val="00C172F4"/>
  </w:style>
  <w:style w:type="paragraph" w:styleId="Nagwek">
    <w:name w:val="header"/>
    <w:basedOn w:val="Normalny"/>
    <w:next w:val="Tekstpodstawowy"/>
    <w:link w:val="NagwekZnak"/>
    <w:qFormat/>
    <w:rsid w:val="00C172F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FF7C22"/>
    <w:pPr>
      <w:spacing w:after="120"/>
    </w:pPr>
  </w:style>
  <w:style w:type="paragraph" w:styleId="Lista">
    <w:name w:val="List"/>
    <w:basedOn w:val="Tekstpodstawowy"/>
    <w:rsid w:val="00C172F4"/>
    <w:rPr>
      <w:rFonts w:cs="Arial"/>
    </w:rPr>
  </w:style>
  <w:style w:type="paragraph" w:customStyle="1" w:styleId="Caption">
    <w:name w:val="Caption"/>
    <w:basedOn w:val="Normalny"/>
    <w:qFormat/>
    <w:rsid w:val="00C172F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C172F4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FF7C22"/>
    <w:pPr>
      <w:ind w:left="720"/>
      <w:contextualSpacing/>
    </w:pPr>
  </w:style>
  <w:style w:type="paragraph" w:customStyle="1" w:styleId="Teksttreci0">
    <w:name w:val="Tekst treści"/>
    <w:basedOn w:val="Normalny"/>
    <w:link w:val="Teksttreci"/>
    <w:qFormat/>
    <w:rsid w:val="001E2EE1"/>
    <w:pPr>
      <w:widowControl w:val="0"/>
      <w:shd w:val="clear" w:color="auto" w:fill="FFFFFF"/>
      <w:spacing w:before="60" w:after="180" w:line="240" w:lineRule="atLeast"/>
      <w:ind w:hanging="280"/>
      <w:jc w:val="center"/>
    </w:pPr>
    <w:rPr>
      <w:rFonts w:ascii="Arial" w:eastAsia="Calibri" w:hAnsi="Arial"/>
      <w:sz w:val="18"/>
      <w:szCs w:val="20"/>
      <w:shd w:val="clear" w:color="auto" w:fill="FFFFFF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E2EE1"/>
    <w:rPr>
      <w:rFonts w:ascii="Tahoma" w:hAnsi="Tahoma" w:cs="Tahoma"/>
      <w:sz w:val="16"/>
      <w:szCs w:val="16"/>
    </w:rPr>
  </w:style>
  <w:style w:type="paragraph" w:customStyle="1" w:styleId="Nagwek21">
    <w:name w:val="Nagłówek #2"/>
    <w:basedOn w:val="Normalny"/>
    <w:qFormat/>
    <w:rsid w:val="00A009A7"/>
    <w:pPr>
      <w:shd w:val="clear" w:color="auto" w:fill="FFFFFF"/>
      <w:spacing w:before="360" w:line="322" w:lineRule="exact"/>
      <w:outlineLvl w:val="1"/>
    </w:pPr>
    <w:rPr>
      <w:rFonts w:ascii="Calibri" w:eastAsia="Calibri" w:hAnsi="Calibri"/>
      <w:b/>
      <w:bCs/>
      <w:sz w:val="27"/>
      <w:szCs w:val="27"/>
      <w:lang w:eastAsia="en-US"/>
    </w:rPr>
  </w:style>
  <w:style w:type="paragraph" w:customStyle="1" w:styleId="Bezodstpw1">
    <w:name w:val="Bez odstępów1"/>
    <w:qFormat/>
    <w:rsid w:val="00910A27"/>
    <w:rPr>
      <w:rFonts w:eastAsia="Times New Roman"/>
      <w:sz w:val="24"/>
      <w:lang w:val="en-US" w:eastAsia="en-US"/>
    </w:rPr>
  </w:style>
  <w:style w:type="paragraph" w:customStyle="1" w:styleId="EndnoteText">
    <w:name w:val="Endnote Text"/>
    <w:basedOn w:val="Normalny"/>
    <w:link w:val="TekstprzypisukocowegoZnak"/>
    <w:uiPriority w:val="99"/>
    <w:semiHidden/>
    <w:rsid w:val="007B65D9"/>
    <w:rPr>
      <w:sz w:val="20"/>
      <w:szCs w:val="20"/>
    </w:rPr>
  </w:style>
  <w:style w:type="paragraph" w:styleId="NormalnyWeb">
    <w:name w:val="Normal (Web)"/>
    <w:basedOn w:val="Normalny"/>
    <w:uiPriority w:val="99"/>
    <w:qFormat/>
    <w:rsid w:val="00C172F4"/>
    <w:pPr>
      <w:spacing w:before="280" w:after="280"/>
    </w:pPr>
  </w:style>
  <w:style w:type="paragraph" w:styleId="Bezodstpw">
    <w:name w:val="No Spacing"/>
    <w:uiPriority w:val="1"/>
    <w:qFormat/>
    <w:rsid w:val="00317FBF"/>
    <w:rPr>
      <w:sz w:val="24"/>
      <w:lang w:eastAsia="en-US"/>
    </w:rPr>
  </w:style>
  <w:style w:type="paragraph" w:customStyle="1" w:styleId="Default">
    <w:name w:val="Default"/>
    <w:qFormat/>
    <w:rsid w:val="00944001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dniasiatka1akcent21">
    <w:name w:val="Średnia siatka 1 — akcent 21"/>
    <w:basedOn w:val="Normalny"/>
    <w:uiPriority w:val="34"/>
    <w:qFormat/>
    <w:rsid w:val="008970A6"/>
    <w:pPr>
      <w:ind w:left="720"/>
      <w:contextualSpacing/>
    </w:pPr>
    <w:rPr>
      <w:rFonts w:ascii="Cambria" w:eastAsia="MS Mincho" w:hAnsi="Cambria"/>
    </w:rPr>
  </w:style>
  <w:style w:type="paragraph" w:customStyle="1" w:styleId="Footer">
    <w:name w:val="Footer"/>
    <w:basedOn w:val="Normalny"/>
    <w:link w:val="StopkaZnak"/>
    <w:unhideWhenUsed/>
    <w:rsid w:val="008970A6"/>
    <w:pPr>
      <w:tabs>
        <w:tab w:val="center" w:pos="4536"/>
        <w:tab w:val="right" w:pos="9072"/>
      </w:tabs>
    </w:pPr>
    <w:rPr>
      <w:rFonts w:ascii="Cambria" w:eastAsia="MS Mincho" w:hAnsi="Cambria"/>
      <w:sz w:val="20"/>
      <w:szCs w:val="20"/>
    </w:rPr>
  </w:style>
  <w:style w:type="paragraph" w:customStyle="1" w:styleId="Header">
    <w:name w:val="Header"/>
    <w:basedOn w:val="Normalny"/>
    <w:link w:val="NagwekZnak"/>
    <w:unhideWhenUsed/>
    <w:rsid w:val="008970A6"/>
    <w:pPr>
      <w:tabs>
        <w:tab w:val="center" w:pos="4536"/>
        <w:tab w:val="right" w:pos="9072"/>
      </w:tabs>
    </w:pPr>
    <w:rPr>
      <w:rFonts w:ascii="Cambria" w:eastAsia="MS Mincho" w:hAnsi="Cambria"/>
    </w:rPr>
  </w:style>
  <w:style w:type="paragraph" w:customStyle="1" w:styleId="TOC1">
    <w:name w:val="TOC 1"/>
    <w:basedOn w:val="Normalny"/>
    <w:next w:val="Normalny"/>
    <w:autoRedefine/>
    <w:uiPriority w:val="39"/>
    <w:unhideWhenUsed/>
    <w:locked/>
    <w:rsid w:val="008970A6"/>
    <w:rPr>
      <w:rFonts w:ascii="Cambria" w:eastAsia="MS Mincho" w:hAnsi="Cambria"/>
    </w:rPr>
  </w:style>
  <w:style w:type="paragraph" w:customStyle="1" w:styleId="TOC2">
    <w:name w:val="TOC 2"/>
    <w:basedOn w:val="Normalny"/>
    <w:next w:val="Normalny"/>
    <w:autoRedefine/>
    <w:uiPriority w:val="39"/>
    <w:unhideWhenUsed/>
    <w:locked/>
    <w:rsid w:val="008970A6"/>
    <w:pPr>
      <w:ind w:left="240"/>
    </w:pPr>
    <w:rPr>
      <w:rFonts w:ascii="Cambria" w:eastAsia="MS Mincho" w:hAnsi="Cambria"/>
    </w:rPr>
  </w:style>
  <w:style w:type="paragraph" w:customStyle="1" w:styleId="TOC3">
    <w:name w:val="TOC 3"/>
    <w:basedOn w:val="Normalny"/>
    <w:next w:val="Normalny"/>
    <w:autoRedefine/>
    <w:uiPriority w:val="39"/>
    <w:unhideWhenUsed/>
    <w:locked/>
    <w:rsid w:val="008970A6"/>
    <w:pPr>
      <w:ind w:left="480"/>
    </w:pPr>
    <w:rPr>
      <w:rFonts w:ascii="Cambria" w:eastAsia="MS Mincho" w:hAnsi="Cambria"/>
    </w:rPr>
  </w:style>
  <w:style w:type="paragraph" w:customStyle="1" w:styleId="TOC4">
    <w:name w:val="TOC 4"/>
    <w:basedOn w:val="Normalny"/>
    <w:next w:val="Normalny"/>
    <w:autoRedefine/>
    <w:uiPriority w:val="39"/>
    <w:unhideWhenUsed/>
    <w:locked/>
    <w:rsid w:val="008970A6"/>
    <w:pPr>
      <w:ind w:left="720"/>
    </w:pPr>
    <w:rPr>
      <w:rFonts w:ascii="Cambria" w:eastAsia="MS Mincho" w:hAnsi="Cambria"/>
    </w:rPr>
  </w:style>
  <w:style w:type="paragraph" w:customStyle="1" w:styleId="TOC5">
    <w:name w:val="TOC 5"/>
    <w:basedOn w:val="Normalny"/>
    <w:next w:val="Normalny"/>
    <w:autoRedefine/>
    <w:uiPriority w:val="39"/>
    <w:unhideWhenUsed/>
    <w:locked/>
    <w:rsid w:val="008970A6"/>
    <w:pPr>
      <w:ind w:left="960"/>
    </w:pPr>
    <w:rPr>
      <w:rFonts w:ascii="Cambria" w:eastAsia="MS Mincho" w:hAnsi="Cambria"/>
    </w:rPr>
  </w:style>
  <w:style w:type="paragraph" w:customStyle="1" w:styleId="TOC6">
    <w:name w:val="TOC 6"/>
    <w:basedOn w:val="Normalny"/>
    <w:next w:val="Normalny"/>
    <w:autoRedefine/>
    <w:uiPriority w:val="39"/>
    <w:unhideWhenUsed/>
    <w:locked/>
    <w:rsid w:val="008970A6"/>
    <w:pPr>
      <w:ind w:left="1200"/>
    </w:pPr>
    <w:rPr>
      <w:rFonts w:ascii="Cambria" w:eastAsia="MS Mincho" w:hAnsi="Cambria"/>
    </w:rPr>
  </w:style>
  <w:style w:type="paragraph" w:customStyle="1" w:styleId="TOC7">
    <w:name w:val="TOC 7"/>
    <w:basedOn w:val="Normalny"/>
    <w:next w:val="Normalny"/>
    <w:autoRedefine/>
    <w:uiPriority w:val="39"/>
    <w:unhideWhenUsed/>
    <w:locked/>
    <w:rsid w:val="008970A6"/>
    <w:pPr>
      <w:ind w:left="1440"/>
    </w:pPr>
    <w:rPr>
      <w:rFonts w:ascii="Cambria" w:eastAsia="MS Mincho" w:hAnsi="Cambria"/>
    </w:rPr>
  </w:style>
  <w:style w:type="paragraph" w:customStyle="1" w:styleId="TOC8">
    <w:name w:val="TOC 8"/>
    <w:basedOn w:val="Normalny"/>
    <w:next w:val="Normalny"/>
    <w:autoRedefine/>
    <w:uiPriority w:val="39"/>
    <w:unhideWhenUsed/>
    <w:locked/>
    <w:rsid w:val="008970A6"/>
    <w:pPr>
      <w:ind w:left="1680"/>
    </w:pPr>
    <w:rPr>
      <w:rFonts w:ascii="Cambria" w:eastAsia="MS Mincho" w:hAnsi="Cambria"/>
    </w:rPr>
  </w:style>
  <w:style w:type="paragraph" w:customStyle="1" w:styleId="TOC9">
    <w:name w:val="TOC 9"/>
    <w:basedOn w:val="Normalny"/>
    <w:next w:val="Normalny"/>
    <w:autoRedefine/>
    <w:uiPriority w:val="39"/>
    <w:unhideWhenUsed/>
    <w:locked/>
    <w:rsid w:val="008970A6"/>
    <w:pPr>
      <w:ind w:left="1920"/>
    </w:pPr>
    <w:rPr>
      <w:rFonts w:ascii="Cambria" w:eastAsia="MS Mincho" w:hAnsi="Cambria"/>
    </w:rPr>
  </w:style>
  <w:style w:type="paragraph" w:customStyle="1" w:styleId="Kolorowalistaakcent11">
    <w:name w:val="Kolorowa lista — akcent 11"/>
    <w:basedOn w:val="Normalny"/>
    <w:uiPriority w:val="34"/>
    <w:qFormat/>
    <w:rsid w:val="008970A6"/>
    <w:pPr>
      <w:ind w:left="720"/>
      <w:contextualSpacing/>
    </w:pPr>
    <w:rPr>
      <w:rFonts w:ascii="Cambria" w:eastAsia="MS Mincho" w:hAnsi="Cambria"/>
    </w:rPr>
  </w:style>
  <w:style w:type="paragraph" w:styleId="Legenda">
    <w:name w:val="caption"/>
    <w:basedOn w:val="Normalny"/>
    <w:next w:val="Normalny"/>
    <w:qFormat/>
    <w:locked/>
    <w:rsid w:val="008970A6"/>
    <w:pPr>
      <w:spacing w:after="200"/>
    </w:pPr>
    <w:rPr>
      <w:rFonts w:ascii="Cambria" w:eastAsia="MS Mincho" w:hAnsi="Cambria"/>
      <w:b/>
      <w:bCs/>
      <w:color w:val="4F81BD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BB0523"/>
    <w:pPr>
      <w:spacing w:after="120" w:line="480" w:lineRule="auto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83E94"/>
    <w:pPr>
      <w:spacing w:after="120"/>
      <w:ind w:left="283"/>
    </w:pPr>
  </w:style>
  <w:style w:type="paragraph" w:customStyle="1" w:styleId="Bezodstpw2">
    <w:name w:val="Bez odstępów2"/>
    <w:qFormat/>
    <w:rsid w:val="006C79B8"/>
    <w:rPr>
      <w:rFonts w:eastAsia="Times New Roman"/>
      <w:sz w:val="24"/>
      <w:lang w:eastAsia="en-US"/>
    </w:rPr>
  </w:style>
  <w:style w:type="paragraph" w:customStyle="1" w:styleId="Tekstpodstawowy21">
    <w:name w:val="Tekst podstawowy 21"/>
    <w:basedOn w:val="Normalny"/>
    <w:qFormat/>
    <w:rsid w:val="00B975F5"/>
    <w:pPr>
      <w:suppressAutoHyphens/>
      <w:jc w:val="both"/>
    </w:pPr>
    <w:rPr>
      <w:szCs w:val="20"/>
      <w:lang w:eastAsia="ar-SA"/>
    </w:rPr>
  </w:style>
  <w:style w:type="paragraph" w:customStyle="1" w:styleId="Standard">
    <w:name w:val="Standard"/>
    <w:qFormat/>
    <w:rsid w:val="00C862A6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C862A6"/>
    <w:pPr>
      <w:spacing w:after="120"/>
    </w:pPr>
    <w:rPr>
      <w:sz w:val="16"/>
      <w:szCs w:val="16"/>
    </w:rPr>
  </w:style>
  <w:style w:type="paragraph" w:customStyle="1" w:styleId="Naglwekstrony">
    <w:name w:val="Naglówek strony"/>
    <w:basedOn w:val="Normalny"/>
    <w:qFormat/>
    <w:rsid w:val="00C862A6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31">
    <w:name w:val="Tekst podstawowy 31"/>
    <w:basedOn w:val="Normalny"/>
    <w:qFormat/>
    <w:rsid w:val="00C862A6"/>
    <w:pPr>
      <w:suppressAutoHyphens/>
      <w:spacing w:line="300" w:lineRule="exact"/>
      <w:jc w:val="both"/>
    </w:pPr>
    <w:rPr>
      <w:rFonts w:ascii="Arial" w:hAnsi="Arial"/>
      <w:sz w:val="20"/>
      <w:szCs w:val="20"/>
      <w:lang w:eastAsia="ar-SA"/>
    </w:rPr>
  </w:style>
  <w:style w:type="paragraph" w:styleId="Tytu">
    <w:name w:val="Title"/>
    <w:basedOn w:val="Normalny"/>
    <w:link w:val="TytuZnak"/>
    <w:qFormat/>
    <w:locked/>
    <w:rsid w:val="00C862A6"/>
    <w:pPr>
      <w:spacing w:line="300" w:lineRule="exact"/>
      <w:jc w:val="center"/>
    </w:pPr>
    <w:rPr>
      <w:b/>
      <w:bCs/>
      <w:sz w:val="22"/>
    </w:rPr>
  </w:style>
  <w:style w:type="paragraph" w:styleId="HTML-wstpniesformatowany">
    <w:name w:val="HTML Preformatted"/>
    <w:basedOn w:val="Normalny"/>
    <w:qFormat/>
    <w:rsid w:val="008D29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metrykatytul">
    <w:name w:val="metryka tytul"/>
    <w:basedOn w:val="Normalny"/>
    <w:qFormat/>
    <w:rsid w:val="00425D57"/>
    <w:pPr>
      <w:spacing w:beforeAutospacing="1" w:afterAutospacing="1"/>
    </w:pPr>
  </w:style>
  <w:style w:type="paragraph" w:customStyle="1" w:styleId="Nagwek51">
    <w:name w:val="Nagłówek #51"/>
    <w:basedOn w:val="Normalny"/>
    <w:qFormat/>
    <w:rsid w:val="00FB5444"/>
    <w:pPr>
      <w:shd w:val="clear" w:color="auto" w:fill="FFFFFF"/>
      <w:spacing w:before="900" w:after="240" w:line="254" w:lineRule="exact"/>
      <w:jc w:val="center"/>
      <w:outlineLvl w:val="4"/>
    </w:pPr>
    <w:rPr>
      <w:rFonts w:eastAsia="Calibri"/>
      <w:b/>
      <w:bCs/>
      <w:sz w:val="21"/>
      <w:szCs w:val="21"/>
    </w:rPr>
  </w:style>
  <w:style w:type="paragraph" w:customStyle="1" w:styleId="Teksttreci30">
    <w:name w:val="Tekst treści (3)"/>
    <w:basedOn w:val="Normalny"/>
    <w:link w:val="Teksttreci3"/>
    <w:qFormat/>
    <w:rsid w:val="00FB5444"/>
    <w:pPr>
      <w:shd w:val="clear" w:color="auto" w:fill="FFFFFF"/>
      <w:spacing w:before="120" w:after="240" w:line="250" w:lineRule="exact"/>
    </w:pPr>
    <w:rPr>
      <w:rFonts w:eastAsia="Calibri"/>
      <w:sz w:val="21"/>
      <w:szCs w:val="21"/>
    </w:rPr>
  </w:style>
  <w:style w:type="paragraph" w:customStyle="1" w:styleId="Teksttreci40">
    <w:name w:val="Tekst treści (4)"/>
    <w:basedOn w:val="Normalny"/>
    <w:link w:val="Teksttreci4"/>
    <w:qFormat/>
    <w:rsid w:val="00FB5444"/>
    <w:pPr>
      <w:shd w:val="clear" w:color="auto" w:fill="FFFFFF"/>
      <w:spacing w:after="480" w:line="230" w:lineRule="exact"/>
      <w:jc w:val="right"/>
    </w:pPr>
    <w:rPr>
      <w:rFonts w:eastAsia="Calibri"/>
      <w:sz w:val="20"/>
      <w:szCs w:val="20"/>
    </w:rPr>
  </w:style>
  <w:style w:type="paragraph" w:customStyle="1" w:styleId="Teksttreci50">
    <w:name w:val="Tekst treści (5)"/>
    <w:basedOn w:val="Normalny"/>
    <w:link w:val="Teksttreci5"/>
    <w:qFormat/>
    <w:rsid w:val="00FB5444"/>
    <w:pPr>
      <w:shd w:val="clear" w:color="auto" w:fill="FFFFFF"/>
      <w:spacing w:line="250" w:lineRule="exact"/>
      <w:jc w:val="both"/>
    </w:pPr>
    <w:rPr>
      <w:rFonts w:eastAsia="Calibri"/>
      <w:i/>
      <w:iCs/>
      <w:sz w:val="21"/>
      <w:szCs w:val="21"/>
    </w:rPr>
  </w:style>
  <w:style w:type="paragraph" w:customStyle="1" w:styleId="Textbody">
    <w:name w:val="Text body"/>
    <w:basedOn w:val="Standard"/>
    <w:qFormat/>
    <w:rsid w:val="00FB5444"/>
    <w:pPr>
      <w:spacing w:after="140" w:line="276" w:lineRule="auto"/>
    </w:pPr>
  </w:style>
  <w:style w:type="paragraph" w:styleId="Tekstpodstawowywcity3">
    <w:name w:val="Body Text Indent 3"/>
    <w:basedOn w:val="Normalny"/>
    <w:qFormat/>
    <w:rsid w:val="00C172F4"/>
    <w:pPr>
      <w:ind w:firstLine="431"/>
      <w:jc w:val="both"/>
    </w:pPr>
    <w:rPr>
      <w:sz w:val="26"/>
    </w:rPr>
  </w:style>
  <w:style w:type="paragraph" w:customStyle="1" w:styleId="paragraf">
    <w:name w:val="paragraf"/>
    <w:basedOn w:val="Normalny"/>
    <w:qFormat/>
    <w:rsid w:val="00C172F4"/>
    <w:pPr>
      <w:spacing w:before="240"/>
      <w:jc w:val="center"/>
    </w:pPr>
  </w:style>
  <w:style w:type="numbering" w:customStyle="1" w:styleId="WW8Num1">
    <w:name w:val="WW8Num1"/>
    <w:qFormat/>
    <w:rsid w:val="00C172F4"/>
  </w:style>
  <w:style w:type="numbering" w:customStyle="1" w:styleId="WW8Num9">
    <w:name w:val="WW8Num9"/>
    <w:qFormat/>
    <w:rsid w:val="00C172F4"/>
  </w:style>
  <w:style w:type="numbering" w:customStyle="1" w:styleId="WW8Num33">
    <w:name w:val="WW8Num33"/>
    <w:qFormat/>
    <w:rsid w:val="00C172F4"/>
  </w:style>
  <w:style w:type="numbering" w:customStyle="1" w:styleId="WW8Num12">
    <w:name w:val="WW8Num12"/>
    <w:qFormat/>
    <w:rsid w:val="00C172F4"/>
  </w:style>
  <w:style w:type="numbering" w:customStyle="1" w:styleId="WW8Num4">
    <w:name w:val="WW8Num4"/>
    <w:qFormat/>
    <w:rsid w:val="00C172F4"/>
  </w:style>
  <w:style w:type="numbering" w:customStyle="1" w:styleId="WW8Num6">
    <w:name w:val="WW8Num6"/>
    <w:qFormat/>
    <w:rsid w:val="00C172F4"/>
  </w:style>
  <w:style w:type="numbering" w:customStyle="1" w:styleId="WW8Num3">
    <w:name w:val="WW8Num3"/>
    <w:qFormat/>
    <w:rsid w:val="00C172F4"/>
  </w:style>
  <w:style w:type="numbering" w:customStyle="1" w:styleId="WW8Num2">
    <w:name w:val="WW8Num2"/>
    <w:qFormat/>
    <w:rsid w:val="00C172F4"/>
  </w:style>
  <w:style w:type="numbering" w:customStyle="1" w:styleId="WW8Num10">
    <w:name w:val="WW8Num10"/>
    <w:qFormat/>
    <w:rsid w:val="00C172F4"/>
  </w:style>
  <w:style w:type="numbering" w:customStyle="1" w:styleId="WW8Num8">
    <w:name w:val="WW8Num8"/>
    <w:qFormat/>
    <w:rsid w:val="00C172F4"/>
  </w:style>
  <w:style w:type="numbering" w:customStyle="1" w:styleId="WW8Num11">
    <w:name w:val="WW8Num11"/>
    <w:qFormat/>
    <w:rsid w:val="00C172F4"/>
  </w:style>
  <w:style w:type="numbering" w:customStyle="1" w:styleId="WW8Num5">
    <w:name w:val="WW8Num5"/>
    <w:qFormat/>
    <w:rsid w:val="00C172F4"/>
  </w:style>
  <w:style w:type="numbering" w:customStyle="1" w:styleId="WW8Num14">
    <w:name w:val="WW8Num14"/>
    <w:qFormat/>
    <w:rsid w:val="00C172F4"/>
  </w:style>
  <w:style w:type="numbering" w:customStyle="1" w:styleId="WW8Num18">
    <w:name w:val="WW8Num18"/>
    <w:qFormat/>
    <w:rsid w:val="00C172F4"/>
  </w:style>
  <w:style w:type="numbering" w:customStyle="1" w:styleId="WW8Num23">
    <w:name w:val="WW8Num23"/>
    <w:qFormat/>
    <w:rsid w:val="00C172F4"/>
  </w:style>
  <w:style w:type="numbering" w:customStyle="1" w:styleId="WW8Num13">
    <w:name w:val="WW8Num13"/>
    <w:qFormat/>
    <w:rsid w:val="00C172F4"/>
  </w:style>
  <w:style w:type="numbering" w:customStyle="1" w:styleId="WW8Num20">
    <w:name w:val="WW8Num20"/>
    <w:qFormat/>
    <w:rsid w:val="00C172F4"/>
  </w:style>
  <w:style w:type="numbering" w:customStyle="1" w:styleId="WW8Num15">
    <w:name w:val="WW8Num15"/>
    <w:qFormat/>
    <w:rsid w:val="00C172F4"/>
  </w:style>
  <w:style w:type="numbering" w:customStyle="1" w:styleId="WW8Num7">
    <w:name w:val="WW8Num7"/>
    <w:qFormat/>
    <w:rsid w:val="00C172F4"/>
  </w:style>
  <w:style w:type="table" w:styleId="Tabela-Siatka">
    <w:name w:val="Table Grid"/>
    <w:basedOn w:val="Standardowy"/>
    <w:rsid w:val="001E2EE1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1">
    <w:name w:val="Nagłówek 1 Znak1"/>
    <w:basedOn w:val="Domylnaczcionkaakapitu"/>
    <w:link w:val="Nagwek1"/>
    <w:rsid w:val="00DF4C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Domylnaczcionkaakapitu2">
    <w:name w:val="Domyślna czcionka akapitu2"/>
    <w:rsid w:val="00073F53"/>
  </w:style>
  <w:style w:type="character" w:customStyle="1" w:styleId="WW8Num1z1">
    <w:name w:val="WW8Num1z1"/>
    <w:rsid w:val="00073F53"/>
  </w:style>
  <w:style w:type="character" w:customStyle="1" w:styleId="WW8Num1z2">
    <w:name w:val="WW8Num1z2"/>
    <w:rsid w:val="00073F53"/>
  </w:style>
  <w:style w:type="character" w:customStyle="1" w:styleId="WW8Num1z3">
    <w:name w:val="WW8Num1z3"/>
    <w:rsid w:val="00073F53"/>
  </w:style>
  <w:style w:type="character" w:customStyle="1" w:styleId="WW8Num1z4">
    <w:name w:val="WW8Num1z4"/>
    <w:rsid w:val="00073F53"/>
  </w:style>
  <w:style w:type="character" w:customStyle="1" w:styleId="WW8Num1z5">
    <w:name w:val="WW8Num1z5"/>
    <w:rsid w:val="00073F53"/>
  </w:style>
  <w:style w:type="character" w:customStyle="1" w:styleId="WW8Num1z6">
    <w:name w:val="WW8Num1z6"/>
    <w:rsid w:val="00073F53"/>
  </w:style>
  <w:style w:type="character" w:customStyle="1" w:styleId="WW8Num1z7">
    <w:name w:val="WW8Num1z7"/>
    <w:rsid w:val="00073F53"/>
  </w:style>
  <w:style w:type="character" w:customStyle="1" w:styleId="WW8Num1z8">
    <w:name w:val="WW8Num1z8"/>
    <w:rsid w:val="00073F53"/>
  </w:style>
  <w:style w:type="character" w:customStyle="1" w:styleId="WW8Num10z2">
    <w:name w:val="WW8Num10z2"/>
    <w:rsid w:val="00073F53"/>
  </w:style>
  <w:style w:type="character" w:customStyle="1" w:styleId="WW8Num10z3">
    <w:name w:val="WW8Num10z3"/>
    <w:rsid w:val="00073F53"/>
  </w:style>
  <w:style w:type="character" w:customStyle="1" w:styleId="WW8Num10z4">
    <w:name w:val="WW8Num10z4"/>
    <w:rsid w:val="00073F53"/>
  </w:style>
  <w:style w:type="character" w:customStyle="1" w:styleId="WW8Num10z5">
    <w:name w:val="WW8Num10z5"/>
    <w:rsid w:val="00073F53"/>
  </w:style>
  <w:style w:type="character" w:customStyle="1" w:styleId="WW8Num10z6">
    <w:name w:val="WW8Num10z6"/>
    <w:rsid w:val="00073F53"/>
  </w:style>
  <w:style w:type="character" w:customStyle="1" w:styleId="WW8Num10z7">
    <w:name w:val="WW8Num10z7"/>
    <w:rsid w:val="00073F53"/>
  </w:style>
  <w:style w:type="character" w:customStyle="1" w:styleId="WW8Num10z8">
    <w:name w:val="WW8Num10z8"/>
    <w:rsid w:val="00073F53"/>
  </w:style>
  <w:style w:type="character" w:customStyle="1" w:styleId="WW8Num13z1">
    <w:name w:val="WW8Num13z1"/>
    <w:rsid w:val="00073F53"/>
  </w:style>
  <w:style w:type="character" w:customStyle="1" w:styleId="WW8Num13z2">
    <w:name w:val="WW8Num13z2"/>
    <w:rsid w:val="00073F53"/>
  </w:style>
  <w:style w:type="character" w:customStyle="1" w:styleId="WW8Num13z3">
    <w:name w:val="WW8Num13z3"/>
    <w:rsid w:val="00073F53"/>
  </w:style>
  <w:style w:type="character" w:customStyle="1" w:styleId="WW8Num13z4">
    <w:name w:val="WW8Num13z4"/>
    <w:rsid w:val="00073F53"/>
  </w:style>
  <w:style w:type="character" w:customStyle="1" w:styleId="WW8Num13z5">
    <w:name w:val="WW8Num13z5"/>
    <w:rsid w:val="00073F53"/>
  </w:style>
  <w:style w:type="character" w:customStyle="1" w:styleId="WW8Num13z6">
    <w:name w:val="WW8Num13z6"/>
    <w:rsid w:val="00073F53"/>
  </w:style>
  <w:style w:type="character" w:customStyle="1" w:styleId="WW8Num13z7">
    <w:name w:val="WW8Num13z7"/>
    <w:rsid w:val="00073F53"/>
  </w:style>
  <w:style w:type="character" w:customStyle="1" w:styleId="WW8Num13z8">
    <w:name w:val="WW8Num13z8"/>
    <w:rsid w:val="00073F53"/>
  </w:style>
  <w:style w:type="character" w:customStyle="1" w:styleId="WW8Num16z0">
    <w:name w:val="WW8Num16z0"/>
    <w:rsid w:val="00073F53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073F53"/>
  </w:style>
  <w:style w:type="character" w:customStyle="1" w:styleId="WW8Num16z2">
    <w:name w:val="WW8Num16z2"/>
    <w:rsid w:val="00073F53"/>
  </w:style>
  <w:style w:type="character" w:customStyle="1" w:styleId="WW8Num16z3">
    <w:name w:val="WW8Num16z3"/>
    <w:rsid w:val="00073F53"/>
  </w:style>
  <w:style w:type="character" w:customStyle="1" w:styleId="WW8Num16z4">
    <w:name w:val="WW8Num16z4"/>
    <w:rsid w:val="00073F53"/>
  </w:style>
  <w:style w:type="character" w:customStyle="1" w:styleId="WW8Num16z5">
    <w:name w:val="WW8Num16z5"/>
    <w:rsid w:val="00073F53"/>
  </w:style>
  <w:style w:type="character" w:customStyle="1" w:styleId="WW8Num16z6">
    <w:name w:val="WW8Num16z6"/>
    <w:rsid w:val="00073F53"/>
  </w:style>
  <w:style w:type="character" w:customStyle="1" w:styleId="WW8Num16z7">
    <w:name w:val="WW8Num16z7"/>
    <w:rsid w:val="00073F53"/>
  </w:style>
  <w:style w:type="character" w:customStyle="1" w:styleId="WW8Num16z8">
    <w:name w:val="WW8Num16z8"/>
    <w:rsid w:val="00073F53"/>
  </w:style>
  <w:style w:type="character" w:customStyle="1" w:styleId="WW8Num17z0">
    <w:name w:val="WW8Num17z0"/>
    <w:rsid w:val="00073F53"/>
    <w:rPr>
      <w:rFonts w:ascii="Cambria" w:eastAsia="Times New Roman" w:hAnsi="Cambria" w:cs="Arial" w:hint="default"/>
      <w:spacing w:val="-11"/>
      <w:sz w:val="24"/>
      <w:szCs w:val="24"/>
    </w:rPr>
  </w:style>
  <w:style w:type="character" w:customStyle="1" w:styleId="WW8Num18z1">
    <w:name w:val="WW8Num18z1"/>
    <w:rsid w:val="00073F53"/>
  </w:style>
  <w:style w:type="character" w:customStyle="1" w:styleId="WW8Num18z2">
    <w:name w:val="WW8Num18z2"/>
    <w:rsid w:val="00073F53"/>
  </w:style>
  <w:style w:type="character" w:customStyle="1" w:styleId="WW8Num18z3">
    <w:name w:val="WW8Num18z3"/>
    <w:rsid w:val="00073F53"/>
  </w:style>
  <w:style w:type="character" w:customStyle="1" w:styleId="WW8Num18z4">
    <w:name w:val="WW8Num18z4"/>
    <w:rsid w:val="00073F53"/>
  </w:style>
  <w:style w:type="character" w:customStyle="1" w:styleId="WW8Num18z5">
    <w:name w:val="WW8Num18z5"/>
    <w:rsid w:val="00073F53"/>
  </w:style>
  <w:style w:type="character" w:customStyle="1" w:styleId="WW8Num18z6">
    <w:name w:val="WW8Num18z6"/>
    <w:rsid w:val="00073F53"/>
  </w:style>
  <w:style w:type="character" w:customStyle="1" w:styleId="WW8Num18z7">
    <w:name w:val="WW8Num18z7"/>
    <w:rsid w:val="00073F53"/>
  </w:style>
  <w:style w:type="character" w:customStyle="1" w:styleId="WW8Num18z8">
    <w:name w:val="WW8Num18z8"/>
    <w:rsid w:val="00073F53"/>
  </w:style>
  <w:style w:type="character" w:customStyle="1" w:styleId="WW8Num19z0">
    <w:name w:val="WW8Num19z0"/>
    <w:rsid w:val="00073F53"/>
    <w:rPr>
      <w:rFonts w:cs="Segoe UI" w:hint="default"/>
    </w:rPr>
  </w:style>
  <w:style w:type="character" w:customStyle="1" w:styleId="WW8Num19z1">
    <w:name w:val="WW8Num19z1"/>
    <w:rsid w:val="00073F53"/>
  </w:style>
  <w:style w:type="character" w:customStyle="1" w:styleId="WW8Num19z2">
    <w:name w:val="WW8Num19z2"/>
    <w:rsid w:val="00073F53"/>
  </w:style>
  <w:style w:type="character" w:customStyle="1" w:styleId="WW8Num19z3">
    <w:name w:val="WW8Num19z3"/>
    <w:rsid w:val="00073F53"/>
  </w:style>
  <w:style w:type="character" w:customStyle="1" w:styleId="WW8Num19z4">
    <w:name w:val="WW8Num19z4"/>
    <w:rsid w:val="00073F53"/>
  </w:style>
  <w:style w:type="character" w:customStyle="1" w:styleId="WW8Num19z5">
    <w:name w:val="WW8Num19z5"/>
    <w:rsid w:val="00073F53"/>
  </w:style>
  <w:style w:type="character" w:customStyle="1" w:styleId="WW8Num19z6">
    <w:name w:val="WW8Num19z6"/>
    <w:rsid w:val="00073F53"/>
  </w:style>
  <w:style w:type="character" w:customStyle="1" w:styleId="WW8Num19z7">
    <w:name w:val="WW8Num19z7"/>
    <w:rsid w:val="00073F53"/>
  </w:style>
  <w:style w:type="character" w:customStyle="1" w:styleId="WW8Num19z8">
    <w:name w:val="WW8Num19z8"/>
    <w:rsid w:val="00073F53"/>
  </w:style>
  <w:style w:type="character" w:customStyle="1" w:styleId="WW8Num20z1">
    <w:name w:val="WW8Num20z1"/>
    <w:rsid w:val="00073F53"/>
  </w:style>
  <w:style w:type="character" w:customStyle="1" w:styleId="WW8Num20z2">
    <w:name w:val="WW8Num20z2"/>
    <w:rsid w:val="00073F53"/>
  </w:style>
  <w:style w:type="character" w:customStyle="1" w:styleId="WW8Num20z3">
    <w:name w:val="WW8Num20z3"/>
    <w:rsid w:val="00073F53"/>
  </w:style>
  <w:style w:type="character" w:customStyle="1" w:styleId="WW8Num20z4">
    <w:name w:val="WW8Num20z4"/>
    <w:rsid w:val="00073F53"/>
  </w:style>
  <w:style w:type="character" w:customStyle="1" w:styleId="WW8Num20z5">
    <w:name w:val="WW8Num20z5"/>
    <w:rsid w:val="00073F53"/>
  </w:style>
  <w:style w:type="character" w:customStyle="1" w:styleId="WW8Num20z6">
    <w:name w:val="WW8Num20z6"/>
    <w:rsid w:val="00073F53"/>
  </w:style>
  <w:style w:type="character" w:customStyle="1" w:styleId="WW8Num20z7">
    <w:name w:val="WW8Num20z7"/>
    <w:rsid w:val="00073F53"/>
  </w:style>
  <w:style w:type="character" w:customStyle="1" w:styleId="WW8Num20z8">
    <w:name w:val="WW8Num20z8"/>
    <w:rsid w:val="00073F53"/>
  </w:style>
  <w:style w:type="character" w:customStyle="1" w:styleId="WW8Num21z0">
    <w:name w:val="WW8Num21z0"/>
    <w:rsid w:val="00073F53"/>
    <w:rPr>
      <w:rFonts w:hint="default"/>
    </w:rPr>
  </w:style>
  <w:style w:type="character" w:customStyle="1" w:styleId="WW8Num21z1">
    <w:name w:val="WW8Num21z1"/>
    <w:rsid w:val="00073F53"/>
  </w:style>
  <w:style w:type="character" w:customStyle="1" w:styleId="WW8Num21z2">
    <w:name w:val="WW8Num21z2"/>
    <w:rsid w:val="00073F53"/>
  </w:style>
  <w:style w:type="character" w:customStyle="1" w:styleId="WW8Num21z3">
    <w:name w:val="WW8Num21z3"/>
    <w:rsid w:val="00073F53"/>
  </w:style>
  <w:style w:type="character" w:customStyle="1" w:styleId="WW8Num21z4">
    <w:name w:val="WW8Num21z4"/>
    <w:rsid w:val="00073F53"/>
  </w:style>
  <w:style w:type="character" w:customStyle="1" w:styleId="WW8Num21z5">
    <w:name w:val="WW8Num21z5"/>
    <w:rsid w:val="00073F53"/>
  </w:style>
  <w:style w:type="character" w:customStyle="1" w:styleId="WW8Num21z6">
    <w:name w:val="WW8Num21z6"/>
    <w:rsid w:val="00073F53"/>
  </w:style>
  <w:style w:type="character" w:customStyle="1" w:styleId="WW8Num21z7">
    <w:name w:val="WW8Num21z7"/>
    <w:rsid w:val="00073F53"/>
  </w:style>
  <w:style w:type="character" w:customStyle="1" w:styleId="WW8Num21z8">
    <w:name w:val="WW8Num21z8"/>
    <w:rsid w:val="00073F53"/>
  </w:style>
  <w:style w:type="character" w:customStyle="1" w:styleId="WW8Num22z0">
    <w:name w:val="WW8Num22z0"/>
    <w:rsid w:val="00073F53"/>
    <w:rPr>
      <w:rFonts w:ascii="Cambria" w:hAnsi="Cambria" w:cs="Cambria" w:hint="default"/>
    </w:rPr>
  </w:style>
  <w:style w:type="character" w:customStyle="1" w:styleId="WW8Num22z1">
    <w:name w:val="WW8Num22z1"/>
    <w:rsid w:val="00073F53"/>
  </w:style>
  <w:style w:type="character" w:customStyle="1" w:styleId="WW8Num22z2">
    <w:name w:val="WW8Num22z2"/>
    <w:rsid w:val="00073F53"/>
  </w:style>
  <w:style w:type="character" w:customStyle="1" w:styleId="WW8Num22z3">
    <w:name w:val="WW8Num22z3"/>
    <w:rsid w:val="00073F53"/>
  </w:style>
  <w:style w:type="character" w:customStyle="1" w:styleId="WW8Num22z4">
    <w:name w:val="WW8Num22z4"/>
    <w:rsid w:val="00073F53"/>
  </w:style>
  <w:style w:type="character" w:customStyle="1" w:styleId="WW8Num22z5">
    <w:name w:val="WW8Num22z5"/>
    <w:rsid w:val="00073F53"/>
  </w:style>
  <w:style w:type="character" w:customStyle="1" w:styleId="WW8Num22z6">
    <w:name w:val="WW8Num22z6"/>
    <w:rsid w:val="00073F53"/>
  </w:style>
  <w:style w:type="character" w:customStyle="1" w:styleId="WW8Num22z7">
    <w:name w:val="WW8Num22z7"/>
    <w:rsid w:val="00073F53"/>
  </w:style>
  <w:style w:type="character" w:customStyle="1" w:styleId="WW8Num22z8">
    <w:name w:val="WW8Num22z8"/>
    <w:rsid w:val="00073F53"/>
  </w:style>
  <w:style w:type="character" w:customStyle="1" w:styleId="WW8Num24z0">
    <w:name w:val="WW8Num24z0"/>
    <w:rsid w:val="00073F53"/>
    <w:rPr>
      <w:rFonts w:hint="default"/>
      <w:b w:val="0"/>
    </w:rPr>
  </w:style>
  <w:style w:type="character" w:customStyle="1" w:styleId="WW8Num24z1">
    <w:name w:val="WW8Num24z1"/>
    <w:rsid w:val="00073F53"/>
  </w:style>
  <w:style w:type="character" w:customStyle="1" w:styleId="WW8Num24z2">
    <w:name w:val="WW8Num24z2"/>
    <w:rsid w:val="00073F53"/>
  </w:style>
  <w:style w:type="character" w:customStyle="1" w:styleId="WW8Num24z3">
    <w:name w:val="WW8Num24z3"/>
    <w:rsid w:val="00073F53"/>
  </w:style>
  <w:style w:type="character" w:customStyle="1" w:styleId="WW8Num24z4">
    <w:name w:val="WW8Num24z4"/>
    <w:rsid w:val="00073F53"/>
  </w:style>
  <w:style w:type="character" w:customStyle="1" w:styleId="WW8Num24z5">
    <w:name w:val="WW8Num24z5"/>
    <w:rsid w:val="00073F53"/>
  </w:style>
  <w:style w:type="character" w:customStyle="1" w:styleId="WW8Num24z6">
    <w:name w:val="WW8Num24z6"/>
    <w:rsid w:val="00073F53"/>
  </w:style>
  <w:style w:type="character" w:customStyle="1" w:styleId="WW8Num24z7">
    <w:name w:val="WW8Num24z7"/>
    <w:rsid w:val="00073F53"/>
  </w:style>
  <w:style w:type="character" w:customStyle="1" w:styleId="WW8Num24z8">
    <w:name w:val="WW8Num24z8"/>
    <w:rsid w:val="00073F53"/>
  </w:style>
  <w:style w:type="character" w:customStyle="1" w:styleId="WW8Num25z0">
    <w:name w:val="WW8Num25z0"/>
    <w:rsid w:val="00073F53"/>
    <w:rPr>
      <w:rFonts w:hint="default"/>
    </w:rPr>
  </w:style>
  <w:style w:type="character" w:customStyle="1" w:styleId="WW8Num25z1">
    <w:name w:val="WW8Num25z1"/>
    <w:rsid w:val="00073F53"/>
  </w:style>
  <w:style w:type="character" w:customStyle="1" w:styleId="WW8Num25z2">
    <w:name w:val="WW8Num25z2"/>
    <w:rsid w:val="00073F53"/>
  </w:style>
  <w:style w:type="character" w:customStyle="1" w:styleId="WW8Num25z3">
    <w:name w:val="WW8Num25z3"/>
    <w:rsid w:val="00073F53"/>
  </w:style>
  <w:style w:type="character" w:customStyle="1" w:styleId="WW8Num25z4">
    <w:name w:val="WW8Num25z4"/>
    <w:rsid w:val="00073F53"/>
  </w:style>
  <w:style w:type="character" w:customStyle="1" w:styleId="WW8Num25z5">
    <w:name w:val="WW8Num25z5"/>
    <w:rsid w:val="00073F53"/>
  </w:style>
  <w:style w:type="character" w:customStyle="1" w:styleId="WW8Num25z6">
    <w:name w:val="WW8Num25z6"/>
    <w:rsid w:val="00073F53"/>
  </w:style>
  <w:style w:type="character" w:customStyle="1" w:styleId="WW8Num25z7">
    <w:name w:val="WW8Num25z7"/>
    <w:rsid w:val="00073F53"/>
  </w:style>
  <w:style w:type="character" w:customStyle="1" w:styleId="WW8Num25z8">
    <w:name w:val="WW8Num25z8"/>
    <w:rsid w:val="00073F53"/>
  </w:style>
  <w:style w:type="character" w:customStyle="1" w:styleId="WW8Num26z0">
    <w:name w:val="WW8Num26z0"/>
    <w:rsid w:val="00073F53"/>
    <w:rPr>
      <w:rFonts w:ascii="Times New Roman" w:eastAsia="SimSun" w:hAnsi="Times New Roman" w:cs="Times New Roman" w:hint="default"/>
      <w:kern w:val="2"/>
      <w:sz w:val="24"/>
      <w:szCs w:val="24"/>
      <w:lang w:eastAsia="zh-CN" w:bidi="hi-IN"/>
    </w:rPr>
  </w:style>
  <w:style w:type="character" w:customStyle="1" w:styleId="WW8Num26z1">
    <w:name w:val="WW8Num26z1"/>
    <w:rsid w:val="00073F53"/>
  </w:style>
  <w:style w:type="character" w:customStyle="1" w:styleId="WW8Num26z2">
    <w:name w:val="WW8Num26z2"/>
    <w:rsid w:val="00073F53"/>
  </w:style>
  <w:style w:type="character" w:customStyle="1" w:styleId="WW8Num26z3">
    <w:name w:val="WW8Num26z3"/>
    <w:rsid w:val="00073F53"/>
  </w:style>
  <w:style w:type="character" w:customStyle="1" w:styleId="WW8Num26z4">
    <w:name w:val="WW8Num26z4"/>
    <w:rsid w:val="00073F53"/>
  </w:style>
  <w:style w:type="character" w:customStyle="1" w:styleId="WW8Num26z5">
    <w:name w:val="WW8Num26z5"/>
    <w:rsid w:val="00073F53"/>
  </w:style>
  <w:style w:type="character" w:customStyle="1" w:styleId="WW8Num26z6">
    <w:name w:val="WW8Num26z6"/>
    <w:rsid w:val="00073F53"/>
  </w:style>
  <w:style w:type="character" w:customStyle="1" w:styleId="WW8Num26z7">
    <w:name w:val="WW8Num26z7"/>
    <w:rsid w:val="00073F53"/>
  </w:style>
  <w:style w:type="character" w:customStyle="1" w:styleId="WW8Num26z8">
    <w:name w:val="WW8Num26z8"/>
    <w:rsid w:val="00073F53"/>
  </w:style>
  <w:style w:type="character" w:customStyle="1" w:styleId="WW8Num27z0">
    <w:name w:val="WW8Num27z0"/>
    <w:rsid w:val="00073F53"/>
    <w:rPr>
      <w:rFonts w:ascii="Cambria" w:hAnsi="Cambria" w:cs="Arial" w:hint="default"/>
    </w:rPr>
  </w:style>
  <w:style w:type="character" w:customStyle="1" w:styleId="WW8Num28z0">
    <w:name w:val="WW8Num28z0"/>
    <w:rsid w:val="00073F53"/>
    <w:rPr>
      <w:rFonts w:cs="Segoe UI" w:hint="default"/>
    </w:rPr>
  </w:style>
  <w:style w:type="character" w:customStyle="1" w:styleId="WW8Num28z1">
    <w:name w:val="WW8Num28z1"/>
    <w:rsid w:val="00073F53"/>
  </w:style>
  <w:style w:type="character" w:customStyle="1" w:styleId="WW8Num28z2">
    <w:name w:val="WW8Num28z2"/>
    <w:rsid w:val="00073F53"/>
  </w:style>
  <w:style w:type="character" w:customStyle="1" w:styleId="WW8Num28z3">
    <w:name w:val="WW8Num28z3"/>
    <w:rsid w:val="00073F53"/>
  </w:style>
  <w:style w:type="character" w:customStyle="1" w:styleId="WW8Num28z4">
    <w:name w:val="WW8Num28z4"/>
    <w:rsid w:val="00073F53"/>
  </w:style>
  <w:style w:type="character" w:customStyle="1" w:styleId="WW8Num28z5">
    <w:name w:val="WW8Num28z5"/>
    <w:rsid w:val="00073F53"/>
  </w:style>
  <w:style w:type="character" w:customStyle="1" w:styleId="WW8Num28z6">
    <w:name w:val="WW8Num28z6"/>
    <w:rsid w:val="00073F53"/>
  </w:style>
  <w:style w:type="character" w:customStyle="1" w:styleId="WW8Num28z7">
    <w:name w:val="WW8Num28z7"/>
    <w:rsid w:val="00073F53"/>
  </w:style>
  <w:style w:type="character" w:customStyle="1" w:styleId="WW8Num28z8">
    <w:name w:val="WW8Num28z8"/>
    <w:rsid w:val="00073F53"/>
  </w:style>
  <w:style w:type="character" w:customStyle="1" w:styleId="WW8Num29z0">
    <w:name w:val="WW8Num29z0"/>
    <w:rsid w:val="00073F53"/>
    <w:rPr>
      <w:rFonts w:hint="default"/>
    </w:rPr>
  </w:style>
  <w:style w:type="character" w:customStyle="1" w:styleId="WW8Num29z1">
    <w:name w:val="WW8Num29z1"/>
    <w:rsid w:val="00073F53"/>
  </w:style>
  <w:style w:type="character" w:customStyle="1" w:styleId="WW8Num29z2">
    <w:name w:val="WW8Num29z2"/>
    <w:rsid w:val="00073F53"/>
  </w:style>
  <w:style w:type="character" w:customStyle="1" w:styleId="WW8Num29z3">
    <w:name w:val="WW8Num29z3"/>
    <w:rsid w:val="00073F53"/>
  </w:style>
  <w:style w:type="character" w:customStyle="1" w:styleId="WW8Num29z4">
    <w:name w:val="WW8Num29z4"/>
    <w:rsid w:val="00073F53"/>
  </w:style>
  <w:style w:type="character" w:customStyle="1" w:styleId="WW8Num29z5">
    <w:name w:val="WW8Num29z5"/>
    <w:rsid w:val="00073F53"/>
  </w:style>
  <w:style w:type="character" w:customStyle="1" w:styleId="WW8Num29z6">
    <w:name w:val="WW8Num29z6"/>
    <w:rsid w:val="00073F53"/>
  </w:style>
  <w:style w:type="character" w:customStyle="1" w:styleId="WW8Num29z7">
    <w:name w:val="WW8Num29z7"/>
    <w:rsid w:val="00073F53"/>
  </w:style>
  <w:style w:type="character" w:customStyle="1" w:styleId="WW8Num29z8">
    <w:name w:val="WW8Num29z8"/>
    <w:rsid w:val="00073F53"/>
  </w:style>
  <w:style w:type="character" w:customStyle="1" w:styleId="WW8Num30z0">
    <w:name w:val="WW8Num30z0"/>
    <w:rsid w:val="00073F53"/>
    <w:rPr>
      <w:rFonts w:hint="default"/>
    </w:rPr>
  </w:style>
  <w:style w:type="character" w:customStyle="1" w:styleId="WW8Num30z1">
    <w:name w:val="WW8Num30z1"/>
    <w:rsid w:val="00073F53"/>
  </w:style>
  <w:style w:type="character" w:customStyle="1" w:styleId="WW8Num30z2">
    <w:name w:val="WW8Num30z2"/>
    <w:rsid w:val="00073F53"/>
  </w:style>
  <w:style w:type="character" w:customStyle="1" w:styleId="WW8Num30z3">
    <w:name w:val="WW8Num30z3"/>
    <w:rsid w:val="00073F53"/>
  </w:style>
  <w:style w:type="character" w:customStyle="1" w:styleId="WW8Num30z4">
    <w:name w:val="WW8Num30z4"/>
    <w:rsid w:val="00073F53"/>
  </w:style>
  <w:style w:type="character" w:customStyle="1" w:styleId="WW8Num30z5">
    <w:name w:val="WW8Num30z5"/>
    <w:rsid w:val="00073F53"/>
  </w:style>
  <w:style w:type="character" w:customStyle="1" w:styleId="WW8Num30z6">
    <w:name w:val="WW8Num30z6"/>
    <w:rsid w:val="00073F53"/>
  </w:style>
  <w:style w:type="character" w:customStyle="1" w:styleId="WW8Num30z7">
    <w:name w:val="WW8Num30z7"/>
    <w:rsid w:val="00073F53"/>
  </w:style>
  <w:style w:type="character" w:customStyle="1" w:styleId="WW8Num30z8">
    <w:name w:val="WW8Num30z8"/>
    <w:rsid w:val="00073F53"/>
  </w:style>
  <w:style w:type="character" w:customStyle="1" w:styleId="WW8Num31z0">
    <w:name w:val="WW8Num31z0"/>
    <w:rsid w:val="00073F53"/>
    <w:rPr>
      <w:rFonts w:cs="Segoe UI" w:hint="default"/>
    </w:rPr>
  </w:style>
  <w:style w:type="character" w:customStyle="1" w:styleId="WW8Num31z1">
    <w:name w:val="WW8Num31z1"/>
    <w:rsid w:val="00073F53"/>
  </w:style>
  <w:style w:type="character" w:customStyle="1" w:styleId="WW8Num31z2">
    <w:name w:val="WW8Num31z2"/>
    <w:rsid w:val="00073F53"/>
  </w:style>
  <w:style w:type="character" w:customStyle="1" w:styleId="WW8Num31z3">
    <w:name w:val="WW8Num31z3"/>
    <w:rsid w:val="00073F53"/>
  </w:style>
  <w:style w:type="character" w:customStyle="1" w:styleId="WW8Num31z4">
    <w:name w:val="WW8Num31z4"/>
    <w:rsid w:val="00073F53"/>
  </w:style>
  <w:style w:type="character" w:customStyle="1" w:styleId="WW8Num31z5">
    <w:name w:val="WW8Num31z5"/>
    <w:rsid w:val="00073F53"/>
  </w:style>
  <w:style w:type="character" w:customStyle="1" w:styleId="WW8Num31z6">
    <w:name w:val="WW8Num31z6"/>
    <w:rsid w:val="00073F53"/>
  </w:style>
  <w:style w:type="character" w:customStyle="1" w:styleId="WW8Num31z7">
    <w:name w:val="WW8Num31z7"/>
    <w:rsid w:val="00073F53"/>
  </w:style>
  <w:style w:type="character" w:customStyle="1" w:styleId="WW8Num31z8">
    <w:name w:val="WW8Num31z8"/>
    <w:rsid w:val="00073F53"/>
  </w:style>
  <w:style w:type="character" w:customStyle="1" w:styleId="WW8Num32z0">
    <w:name w:val="WW8Num32z0"/>
    <w:rsid w:val="00073F53"/>
    <w:rPr>
      <w:rFonts w:hint="default"/>
    </w:rPr>
  </w:style>
  <w:style w:type="character" w:customStyle="1" w:styleId="WW8Num32z1">
    <w:name w:val="WW8Num32z1"/>
    <w:rsid w:val="00073F53"/>
  </w:style>
  <w:style w:type="character" w:customStyle="1" w:styleId="WW8Num32z2">
    <w:name w:val="WW8Num32z2"/>
    <w:rsid w:val="00073F53"/>
  </w:style>
  <w:style w:type="character" w:customStyle="1" w:styleId="WW8Num32z3">
    <w:name w:val="WW8Num32z3"/>
    <w:rsid w:val="00073F53"/>
  </w:style>
  <w:style w:type="character" w:customStyle="1" w:styleId="WW8Num32z4">
    <w:name w:val="WW8Num32z4"/>
    <w:rsid w:val="00073F53"/>
  </w:style>
  <w:style w:type="character" w:customStyle="1" w:styleId="WW8Num32z5">
    <w:name w:val="WW8Num32z5"/>
    <w:rsid w:val="00073F53"/>
  </w:style>
  <w:style w:type="character" w:customStyle="1" w:styleId="WW8Num32z6">
    <w:name w:val="WW8Num32z6"/>
    <w:rsid w:val="00073F53"/>
  </w:style>
  <w:style w:type="character" w:customStyle="1" w:styleId="WW8Num32z7">
    <w:name w:val="WW8Num32z7"/>
    <w:rsid w:val="00073F53"/>
  </w:style>
  <w:style w:type="character" w:customStyle="1" w:styleId="WW8Num32z8">
    <w:name w:val="WW8Num32z8"/>
    <w:rsid w:val="00073F53"/>
  </w:style>
  <w:style w:type="character" w:customStyle="1" w:styleId="WW8Num33z1">
    <w:name w:val="WW8Num33z1"/>
    <w:rsid w:val="00073F53"/>
  </w:style>
  <w:style w:type="character" w:customStyle="1" w:styleId="WW8Num34z0">
    <w:name w:val="WW8Num34z0"/>
    <w:rsid w:val="00073F53"/>
    <w:rPr>
      <w:rFonts w:hint="default"/>
    </w:rPr>
  </w:style>
  <w:style w:type="character" w:customStyle="1" w:styleId="WW8Num34z1">
    <w:name w:val="WW8Num34z1"/>
    <w:rsid w:val="00073F53"/>
  </w:style>
  <w:style w:type="character" w:customStyle="1" w:styleId="WW8Num34z2">
    <w:name w:val="WW8Num34z2"/>
    <w:rsid w:val="00073F53"/>
  </w:style>
  <w:style w:type="character" w:customStyle="1" w:styleId="WW8Num34z3">
    <w:name w:val="WW8Num34z3"/>
    <w:rsid w:val="00073F53"/>
  </w:style>
  <w:style w:type="character" w:customStyle="1" w:styleId="WW8Num34z4">
    <w:name w:val="WW8Num34z4"/>
    <w:rsid w:val="00073F53"/>
  </w:style>
  <w:style w:type="character" w:customStyle="1" w:styleId="WW8Num34z5">
    <w:name w:val="WW8Num34z5"/>
    <w:rsid w:val="00073F53"/>
  </w:style>
  <w:style w:type="character" w:customStyle="1" w:styleId="WW8Num34z6">
    <w:name w:val="WW8Num34z6"/>
    <w:rsid w:val="00073F53"/>
  </w:style>
  <w:style w:type="character" w:customStyle="1" w:styleId="WW8Num34z7">
    <w:name w:val="WW8Num34z7"/>
    <w:rsid w:val="00073F53"/>
  </w:style>
  <w:style w:type="character" w:customStyle="1" w:styleId="WW8Num34z8">
    <w:name w:val="WW8Num34z8"/>
    <w:rsid w:val="00073F53"/>
  </w:style>
  <w:style w:type="character" w:customStyle="1" w:styleId="WW8Num35z0">
    <w:name w:val="WW8Num35z0"/>
    <w:rsid w:val="00073F53"/>
    <w:rPr>
      <w:rFonts w:ascii="Cambria" w:hAnsi="Cambria" w:cs="Arial" w:hint="default"/>
    </w:rPr>
  </w:style>
  <w:style w:type="character" w:customStyle="1" w:styleId="WW8Num36z0">
    <w:name w:val="WW8Num36z0"/>
    <w:rsid w:val="00073F53"/>
    <w:rPr>
      <w:rFonts w:hint="default"/>
    </w:rPr>
  </w:style>
  <w:style w:type="character" w:customStyle="1" w:styleId="WW8Num36z1">
    <w:name w:val="WW8Num36z1"/>
    <w:rsid w:val="00073F53"/>
  </w:style>
  <w:style w:type="character" w:customStyle="1" w:styleId="WW8Num36z2">
    <w:name w:val="WW8Num36z2"/>
    <w:rsid w:val="00073F53"/>
  </w:style>
  <w:style w:type="character" w:customStyle="1" w:styleId="WW8Num36z3">
    <w:name w:val="WW8Num36z3"/>
    <w:rsid w:val="00073F53"/>
  </w:style>
  <w:style w:type="character" w:customStyle="1" w:styleId="WW8Num36z4">
    <w:name w:val="WW8Num36z4"/>
    <w:rsid w:val="00073F53"/>
  </w:style>
  <w:style w:type="character" w:customStyle="1" w:styleId="WW8Num36z5">
    <w:name w:val="WW8Num36z5"/>
    <w:rsid w:val="00073F53"/>
  </w:style>
  <w:style w:type="character" w:customStyle="1" w:styleId="WW8Num36z6">
    <w:name w:val="WW8Num36z6"/>
    <w:rsid w:val="00073F53"/>
  </w:style>
  <w:style w:type="character" w:customStyle="1" w:styleId="WW8Num36z7">
    <w:name w:val="WW8Num36z7"/>
    <w:rsid w:val="00073F53"/>
  </w:style>
  <w:style w:type="character" w:customStyle="1" w:styleId="WW8Num36z8">
    <w:name w:val="WW8Num36z8"/>
    <w:rsid w:val="00073F53"/>
  </w:style>
  <w:style w:type="character" w:customStyle="1" w:styleId="WW8Num37z0">
    <w:name w:val="WW8Num37z0"/>
    <w:rsid w:val="00073F53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073F53"/>
  </w:style>
  <w:style w:type="character" w:customStyle="1" w:styleId="WW8Num37z2">
    <w:name w:val="WW8Num37z2"/>
    <w:rsid w:val="00073F53"/>
  </w:style>
  <w:style w:type="character" w:customStyle="1" w:styleId="WW8Num37z3">
    <w:name w:val="WW8Num37z3"/>
    <w:rsid w:val="00073F53"/>
  </w:style>
  <w:style w:type="character" w:customStyle="1" w:styleId="WW8Num37z4">
    <w:name w:val="WW8Num37z4"/>
    <w:rsid w:val="00073F53"/>
  </w:style>
  <w:style w:type="character" w:customStyle="1" w:styleId="WW8Num37z5">
    <w:name w:val="WW8Num37z5"/>
    <w:rsid w:val="00073F53"/>
  </w:style>
  <w:style w:type="character" w:customStyle="1" w:styleId="WW8Num37z6">
    <w:name w:val="WW8Num37z6"/>
    <w:rsid w:val="00073F53"/>
  </w:style>
  <w:style w:type="character" w:customStyle="1" w:styleId="WW8Num37z7">
    <w:name w:val="WW8Num37z7"/>
    <w:rsid w:val="00073F53"/>
  </w:style>
  <w:style w:type="character" w:customStyle="1" w:styleId="WW8Num37z8">
    <w:name w:val="WW8Num37z8"/>
    <w:rsid w:val="00073F53"/>
  </w:style>
  <w:style w:type="character" w:customStyle="1" w:styleId="WW8Num38z0">
    <w:name w:val="WW8Num38z0"/>
    <w:rsid w:val="00073F53"/>
    <w:rPr>
      <w:rFonts w:ascii="Cambria" w:hAnsi="Cambria" w:cs="Arial" w:hint="default"/>
    </w:rPr>
  </w:style>
  <w:style w:type="character" w:customStyle="1" w:styleId="WW8Num39z0">
    <w:name w:val="WW8Num39z0"/>
    <w:rsid w:val="00073F53"/>
    <w:rPr>
      <w:rFonts w:hint="default"/>
    </w:rPr>
  </w:style>
  <w:style w:type="character" w:customStyle="1" w:styleId="WW8Num39z1">
    <w:name w:val="WW8Num39z1"/>
    <w:rsid w:val="00073F53"/>
  </w:style>
  <w:style w:type="character" w:customStyle="1" w:styleId="WW8Num39z2">
    <w:name w:val="WW8Num39z2"/>
    <w:rsid w:val="00073F53"/>
  </w:style>
  <w:style w:type="character" w:customStyle="1" w:styleId="WW8Num39z3">
    <w:name w:val="WW8Num39z3"/>
    <w:rsid w:val="00073F53"/>
  </w:style>
  <w:style w:type="character" w:customStyle="1" w:styleId="WW8Num39z4">
    <w:name w:val="WW8Num39z4"/>
    <w:rsid w:val="00073F53"/>
  </w:style>
  <w:style w:type="character" w:customStyle="1" w:styleId="WW8Num39z5">
    <w:name w:val="WW8Num39z5"/>
    <w:rsid w:val="00073F53"/>
  </w:style>
  <w:style w:type="character" w:customStyle="1" w:styleId="WW8Num39z6">
    <w:name w:val="WW8Num39z6"/>
    <w:rsid w:val="00073F53"/>
  </w:style>
  <w:style w:type="character" w:customStyle="1" w:styleId="WW8Num39z7">
    <w:name w:val="WW8Num39z7"/>
    <w:rsid w:val="00073F53"/>
  </w:style>
  <w:style w:type="character" w:customStyle="1" w:styleId="WW8Num39z8">
    <w:name w:val="WW8Num39z8"/>
    <w:rsid w:val="00073F53"/>
  </w:style>
  <w:style w:type="character" w:customStyle="1" w:styleId="WW8Num40z0">
    <w:name w:val="WW8Num40z0"/>
    <w:rsid w:val="00073F53"/>
    <w:rPr>
      <w:rFonts w:hint="default"/>
      <w:b w:val="0"/>
    </w:rPr>
  </w:style>
  <w:style w:type="character" w:customStyle="1" w:styleId="WW8Num40z1">
    <w:name w:val="WW8Num40z1"/>
    <w:rsid w:val="00073F53"/>
  </w:style>
  <w:style w:type="character" w:customStyle="1" w:styleId="WW8Num40z2">
    <w:name w:val="WW8Num40z2"/>
    <w:rsid w:val="00073F53"/>
  </w:style>
  <w:style w:type="character" w:customStyle="1" w:styleId="WW8Num40z3">
    <w:name w:val="WW8Num40z3"/>
    <w:rsid w:val="00073F53"/>
  </w:style>
  <w:style w:type="character" w:customStyle="1" w:styleId="WW8Num40z4">
    <w:name w:val="WW8Num40z4"/>
    <w:rsid w:val="00073F53"/>
  </w:style>
  <w:style w:type="character" w:customStyle="1" w:styleId="WW8Num40z5">
    <w:name w:val="WW8Num40z5"/>
    <w:rsid w:val="00073F53"/>
  </w:style>
  <w:style w:type="character" w:customStyle="1" w:styleId="WW8Num40z6">
    <w:name w:val="WW8Num40z6"/>
    <w:rsid w:val="00073F53"/>
  </w:style>
  <w:style w:type="character" w:customStyle="1" w:styleId="WW8Num40z7">
    <w:name w:val="WW8Num40z7"/>
    <w:rsid w:val="00073F53"/>
  </w:style>
  <w:style w:type="character" w:customStyle="1" w:styleId="WW8Num40z8">
    <w:name w:val="WW8Num40z8"/>
    <w:rsid w:val="00073F53"/>
  </w:style>
  <w:style w:type="character" w:customStyle="1" w:styleId="WW8Num41z0">
    <w:name w:val="WW8Num41z0"/>
    <w:rsid w:val="00073F53"/>
    <w:rPr>
      <w:rFonts w:hint="default"/>
    </w:rPr>
  </w:style>
  <w:style w:type="character" w:customStyle="1" w:styleId="WW8Num41z1">
    <w:name w:val="WW8Num41z1"/>
    <w:rsid w:val="00073F53"/>
  </w:style>
  <w:style w:type="character" w:customStyle="1" w:styleId="WW8Num41z2">
    <w:name w:val="WW8Num41z2"/>
    <w:rsid w:val="00073F53"/>
  </w:style>
  <w:style w:type="character" w:customStyle="1" w:styleId="WW8Num41z3">
    <w:name w:val="WW8Num41z3"/>
    <w:rsid w:val="00073F53"/>
  </w:style>
  <w:style w:type="character" w:customStyle="1" w:styleId="WW8Num41z4">
    <w:name w:val="WW8Num41z4"/>
    <w:rsid w:val="00073F53"/>
  </w:style>
  <w:style w:type="character" w:customStyle="1" w:styleId="WW8Num41z5">
    <w:name w:val="WW8Num41z5"/>
    <w:rsid w:val="00073F53"/>
  </w:style>
  <w:style w:type="character" w:customStyle="1" w:styleId="WW8Num41z6">
    <w:name w:val="WW8Num41z6"/>
    <w:rsid w:val="00073F53"/>
  </w:style>
  <w:style w:type="character" w:customStyle="1" w:styleId="WW8Num41z7">
    <w:name w:val="WW8Num41z7"/>
    <w:rsid w:val="00073F53"/>
  </w:style>
  <w:style w:type="character" w:customStyle="1" w:styleId="WW8Num41z8">
    <w:name w:val="WW8Num41z8"/>
    <w:rsid w:val="00073F53"/>
  </w:style>
  <w:style w:type="character" w:customStyle="1" w:styleId="WW8Num42z0">
    <w:name w:val="WW8Num42z0"/>
    <w:rsid w:val="00073F53"/>
    <w:rPr>
      <w:rFonts w:ascii="Cambria" w:hAnsi="Cambria" w:cs="Arial" w:hint="default"/>
    </w:rPr>
  </w:style>
  <w:style w:type="character" w:customStyle="1" w:styleId="WW8Num43z0">
    <w:name w:val="WW8Num43z0"/>
    <w:rsid w:val="00073F53"/>
    <w:rPr>
      <w:rFonts w:ascii="Times New Roman" w:hAnsi="Times New Roman" w:cs="Times New Roman" w:hint="default"/>
      <w:sz w:val="24"/>
      <w:szCs w:val="24"/>
    </w:rPr>
  </w:style>
  <w:style w:type="character" w:customStyle="1" w:styleId="WW8Num43z1">
    <w:name w:val="WW8Num43z1"/>
    <w:rsid w:val="00073F53"/>
  </w:style>
  <w:style w:type="character" w:customStyle="1" w:styleId="WW8Num43z2">
    <w:name w:val="WW8Num43z2"/>
    <w:rsid w:val="00073F53"/>
  </w:style>
  <w:style w:type="character" w:customStyle="1" w:styleId="WW8Num43z3">
    <w:name w:val="WW8Num43z3"/>
    <w:rsid w:val="00073F53"/>
  </w:style>
  <w:style w:type="character" w:customStyle="1" w:styleId="WW8Num43z4">
    <w:name w:val="WW8Num43z4"/>
    <w:rsid w:val="00073F53"/>
  </w:style>
  <w:style w:type="character" w:customStyle="1" w:styleId="WW8Num43z5">
    <w:name w:val="WW8Num43z5"/>
    <w:rsid w:val="00073F53"/>
  </w:style>
  <w:style w:type="character" w:customStyle="1" w:styleId="WW8Num43z6">
    <w:name w:val="WW8Num43z6"/>
    <w:rsid w:val="00073F53"/>
  </w:style>
  <w:style w:type="character" w:customStyle="1" w:styleId="WW8Num43z7">
    <w:name w:val="WW8Num43z7"/>
    <w:rsid w:val="00073F53"/>
  </w:style>
  <w:style w:type="character" w:customStyle="1" w:styleId="WW8Num43z8">
    <w:name w:val="WW8Num43z8"/>
    <w:rsid w:val="00073F53"/>
  </w:style>
  <w:style w:type="character" w:customStyle="1" w:styleId="WW8Num44z0">
    <w:name w:val="WW8Num44z0"/>
    <w:rsid w:val="00073F53"/>
    <w:rPr>
      <w:rFonts w:hint="default"/>
      <w:b w:val="0"/>
    </w:rPr>
  </w:style>
  <w:style w:type="character" w:customStyle="1" w:styleId="WW8Num44z1">
    <w:name w:val="WW8Num44z1"/>
    <w:rsid w:val="00073F53"/>
  </w:style>
  <w:style w:type="character" w:customStyle="1" w:styleId="WW8Num44z2">
    <w:name w:val="WW8Num44z2"/>
    <w:rsid w:val="00073F53"/>
  </w:style>
  <w:style w:type="character" w:customStyle="1" w:styleId="WW8Num44z3">
    <w:name w:val="WW8Num44z3"/>
    <w:rsid w:val="00073F53"/>
  </w:style>
  <w:style w:type="character" w:customStyle="1" w:styleId="WW8Num44z4">
    <w:name w:val="WW8Num44z4"/>
    <w:rsid w:val="00073F53"/>
  </w:style>
  <w:style w:type="character" w:customStyle="1" w:styleId="WW8Num44z5">
    <w:name w:val="WW8Num44z5"/>
    <w:rsid w:val="00073F53"/>
  </w:style>
  <w:style w:type="character" w:customStyle="1" w:styleId="WW8Num44z6">
    <w:name w:val="WW8Num44z6"/>
    <w:rsid w:val="00073F53"/>
  </w:style>
  <w:style w:type="character" w:customStyle="1" w:styleId="WW8Num44z7">
    <w:name w:val="WW8Num44z7"/>
    <w:rsid w:val="00073F53"/>
  </w:style>
  <w:style w:type="character" w:customStyle="1" w:styleId="WW8Num44z8">
    <w:name w:val="WW8Num44z8"/>
    <w:rsid w:val="00073F53"/>
  </w:style>
  <w:style w:type="character" w:customStyle="1" w:styleId="WW8NumSt20z0">
    <w:name w:val="WW8NumSt20z0"/>
    <w:rsid w:val="00073F53"/>
    <w:rPr>
      <w:rFonts w:ascii="Arial" w:hAnsi="Arial" w:cs="Arial" w:hint="default"/>
    </w:rPr>
  </w:style>
  <w:style w:type="character" w:customStyle="1" w:styleId="WW8NumSt25z0">
    <w:name w:val="WW8NumSt25z0"/>
    <w:rsid w:val="00073F53"/>
    <w:rPr>
      <w:rFonts w:ascii="Cambria" w:hAnsi="Cambria" w:cs="Arial" w:hint="default"/>
    </w:rPr>
  </w:style>
  <w:style w:type="character" w:styleId="Wyrnieniedelikatne">
    <w:name w:val="Subtle Emphasis"/>
    <w:qFormat/>
    <w:rsid w:val="00073F53"/>
    <w:rPr>
      <w:i/>
      <w:iCs/>
      <w:color w:val="404040"/>
    </w:rPr>
  </w:style>
  <w:style w:type="character" w:styleId="Hipercze">
    <w:name w:val="Hyperlink"/>
    <w:uiPriority w:val="99"/>
    <w:rsid w:val="00073F53"/>
    <w:rPr>
      <w:color w:val="0000FF"/>
      <w:u w:val="single"/>
    </w:rPr>
  </w:style>
  <w:style w:type="character" w:customStyle="1" w:styleId="Znakiprzypiswkocowych">
    <w:name w:val="Znaki przypisów końcowych"/>
    <w:rsid w:val="00073F53"/>
    <w:rPr>
      <w:vertAlign w:val="superscript"/>
    </w:rPr>
  </w:style>
  <w:style w:type="paragraph" w:customStyle="1" w:styleId="Nagwek22">
    <w:name w:val="Nagłówek2"/>
    <w:basedOn w:val="Normalny"/>
    <w:next w:val="Tekstpodstawowy"/>
    <w:rsid w:val="00073F53"/>
    <w:pPr>
      <w:keepNext/>
      <w:suppressAutoHyphens/>
      <w:spacing w:before="240" w:after="120" w:line="252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customStyle="1" w:styleId="Nagwek10">
    <w:name w:val="Nagłówek1"/>
    <w:basedOn w:val="Normalny"/>
    <w:next w:val="Tekstpodstawowy"/>
    <w:rsid w:val="00073F53"/>
    <w:pPr>
      <w:keepNext/>
      <w:suppressAutoHyphens/>
      <w:spacing w:before="240" w:after="120" w:line="252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customStyle="1" w:styleId="Legenda1">
    <w:name w:val="Legenda1"/>
    <w:basedOn w:val="Normalny"/>
    <w:rsid w:val="00073F53"/>
    <w:pPr>
      <w:suppressLineNumbers/>
      <w:suppressAutoHyphens/>
      <w:spacing w:before="120" w:after="120" w:line="252" w:lineRule="auto"/>
    </w:pPr>
    <w:rPr>
      <w:rFonts w:ascii="Calibri" w:eastAsia="Calibri" w:hAnsi="Calibri" w:cs="Arial"/>
      <w:i/>
      <w:iCs/>
      <w:lang w:eastAsia="zh-CN"/>
    </w:rPr>
  </w:style>
  <w:style w:type="paragraph" w:styleId="Tekstprzypisukocowego">
    <w:name w:val="endnote text"/>
    <w:basedOn w:val="Normalny"/>
    <w:link w:val="TekstprzypisukocowegoZnak1"/>
    <w:rsid w:val="00073F53"/>
    <w:pPr>
      <w:suppressAutoHyphens/>
      <w:spacing w:after="160" w:line="252" w:lineRule="auto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073F53"/>
    <w:rPr>
      <w:rFonts w:cs="Calibri"/>
      <w:szCs w:val="20"/>
      <w:lang w:eastAsia="zh-CN"/>
    </w:rPr>
  </w:style>
  <w:style w:type="character" w:customStyle="1" w:styleId="Nagwek3Znak1">
    <w:name w:val="Nagłówek 3 Znak1"/>
    <w:basedOn w:val="Domylnaczcionkaakapitu"/>
    <w:link w:val="Nagwek3"/>
    <w:rsid w:val="00073F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2Znak1">
    <w:name w:val="Nagłówek 2 Znak1"/>
    <w:basedOn w:val="Domylnaczcionkaakapitu"/>
    <w:link w:val="Nagwek2"/>
    <w:semiHidden/>
    <w:rsid w:val="007670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metrykatyp">
    <w:name w:val="metryka typ"/>
    <w:basedOn w:val="Normalny"/>
    <w:rsid w:val="0075437F"/>
    <w:pPr>
      <w:spacing w:before="100" w:beforeAutospacing="1" w:after="100" w:afterAutospacing="1"/>
    </w:pPr>
  </w:style>
  <w:style w:type="paragraph" w:customStyle="1" w:styleId="metrykaorgan-wydajacy">
    <w:name w:val="metryka organ-wydajacy"/>
    <w:basedOn w:val="Normalny"/>
    <w:rsid w:val="0075437F"/>
    <w:pPr>
      <w:spacing w:before="100" w:beforeAutospacing="1" w:after="100" w:afterAutospacing="1"/>
    </w:pPr>
  </w:style>
  <w:style w:type="paragraph" w:customStyle="1" w:styleId="metrykadata">
    <w:name w:val="metryka data"/>
    <w:basedOn w:val="Normalny"/>
    <w:rsid w:val="0075437F"/>
    <w:pPr>
      <w:spacing w:before="100" w:beforeAutospacing="1" w:after="100" w:afterAutospacing="1"/>
    </w:pPr>
  </w:style>
  <w:style w:type="paragraph" w:customStyle="1" w:styleId="podstawa-prawna">
    <w:name w:val="podstawa-prawna"/>
    <w:basedOn w:val="Normalny"/>
    <w:rsid w:val="0075437F"/>
    <w:pPr>
      <w:spacing w:before="100" w:beforeAutospacing="1" w:after="100" w:afterAutospacing="1"/>
    </w:pPr>
  </w:style>
  <w:style w:type="paragraph" w:customStyle="1" w:styleId="srodtytul">
    <w:name w:val="srodtytul"/>
    <w:basedOn w:val="Normalny"/>
    <w:rsid w:val="0075437F"/>
    <w:pPr>
      <w:spacing w:before="100" w:beforeAutospacing="1" w:after="100" w:afterAutospacing="1"/>
    </w:pPr>
  </w:style>
  <w:style w:type="character" w:customStyle="1" w:styleId="fragment">
    <w:name w:val="fragment"/>
    <w:basedOn w:val="Domylnaczcionkaakapitu"/>
    <w:rsid w:val="0075437F"/>
  </w:style>
  <w:style w:type="paragraph" w:customStyle="1" w:styleId="paragrafinlparagraf-inline">
    <w:name w:val="paragraf inl paragraf-inline"/>
    <w:basedOn w:val="Normalny"/>
    <w:rsid w:val="0075437F"/>
    <w:pPr>
      <w:spacing w:before="100" w:beforeAutospacing="1" w:after="100" w:afterAutospacing="1"/>
    </w:pPr>
  </w:style>
  <w:style w:type="paragraph" w:customStyle="1" w:styleId="punkt">
    <w:name w:val="punkt"/>
    <w:basedOn w:val="Normalny"/>
    <w:rsid w:val="0075437F"/>
    <w:pPr>
      <w:spacing w:before="100" w:beforeAutospacing="1" w:after="100" w:afterAutospacing="1"/>
    </w:pPr>
  </w:style>
  <w:style w:type="paragraph" w:customStyle="1" w:styleId="ustep">
    <w:name w:val="ustep"/>
    <w:basedOn w:val="Normalny"/>
    <w:rsid w:val="0075437F"/>
    <w:pPr>
      <w:spacing w:before="100" w:beforeAutospacing="1" w:after="100" w:afterAutospacing="1"/>
    </w:pPr>
  </w:style>
  <w:style w:type="paragraph" w:customStyle="1" w:styleId="akapit">
    <w:name w:val="akapit"/>
    <w:basedOn w:val="Normalny"/>
    <w:rsid w:val="0075437F"/>
    <w:pPr>
      <w:spacing w:before="100" w:beforeAutospacing="1" w:after="100" w:afterAutospacing="1"/>
    </w:pPr>
  </w:style>
  <w:style w:type="character" w:customStyle="1" w:styleId="StrongEmphasis">
    <w:name w:val="Strong Emphasis"/>
    <w:rsid w:val="00314E4D"/>
    <w:rPr>
      <w:b/>
      <w:bCs/>
    </w:rPr>
  </w:style>
  <w:style w:type="character" w:styleId="Uwydatnienie">
    <w:name w:val="Emphasis"/>
    <w:uiPriority w:val="20"/>
    <w:qFormat/>
    <w:locked/>
    <w:rsid w:val="00B112DE"/>
    <w:rPr>
      <w:i/>
      <w:iCs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B24022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</w:rPr>
  </w:style>
  <w:style w:type="paragraph" w:customStyle="1" w:styleId="OZNRODZAKTUtznustawalubrozporzdzenieiorganwydajcy">
    <w:name w:val="OZN_RODZ_AKTU – tzn. ustawa lub rozporządzenie i organ wydający"/>
    <w:next w:val="Normalny"/>
    <w:uiPriority w:val="5"/>
    <w:qFormat/>
    <w:rsid w:val="00B24022"/>
    <w:pPr>
      <w:keepNext/>
      <w:suppressAutoHyphens/>
      <w:spacing w:after="120" w:line="360" w:lineRule="auto"/>
      <w:jc w:val="center"/>
    </w:pPr>
    <w:rPr>
      <w:rFonts w:ascii="Times" w:eastAsia="Times New Roman" w:hAnsi="Times"/>
      <w:b/>
      <w:bCs/>
      <w:caps/>
      <w:spacing w:val="54"/>
      <w:kern w:val="24"/>
      <w:sz w:val="24"/>
      <w:szCs w:val="24"/>
    </w:rPr>
  </w:style>
  <w:style w:type="character" w:styleId="Odwoanieprzypisudolnego">
    <w:name w:val="footnote reference"/>
    <w:uiPriority w:val="99"/>
    <w:semiHidden/>
    <w:rsid w:val="00B24022"/>
    <w:rPr>
      <w:rFonts w:cs="Times New Roman"/>
      <w:vertAlign w:val="superscript"/>
    </w:rPr>
  </w:style>
  <w:style w:type="paragraph" w:customStyle="1" w:styleId="ARTartustawynprozporzdzenia">
    <w:name w:val="ART(§) – art. ustawy (§ np. rozporządzenia)"/>
    <w:uiPriority w:val="11"/>
    <w:qFormat/>
    <w:rsid w:val="00B24022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</w:rPr>
  </w:style>
  <w:style w:type="character" w:customStyle="1" w:styleId="IDindeksdolny">
    <w:name w:val="_ID_ – indeks dolny"/>
    <w:uiPriority w:val="3"/>
    <w:qFormat/>
    <w:rsid w:val="00B24022"/>
    <w:rPr>
      <w:b w:val="0"/>
      <w:i w:val="0"/>
      <w:vanish w:val="0"/>
      <w:spacing w:val="0"/>
      <w:vertAlign w:val="sub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4022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4022"/>
    <w:rPr>
      <w:szCs w:val="20"/>
      <w:lang w:eastAsia="en-US"/>
    </w:rPr>
  </w:style>
  <w:style w:type="paragraph" w:customStyle="1" w:styleId="ODNONIKtreodnonika">
    <w:name w:val="ODNOŚNIK – treść odnośnika"/>
    <w:uiPriority w:val="19"/>
    <w:qFormat/>
    <w:rsid w:val="00B24022"/>
    <w:pPr>
      <w:ind w:left="284" w:hanging="284"/>
      <w:jc w:val="both"/>
    </w:pPr>
    <w:rPr>
      <w:rFonts w:ascii="Times New Roman" w:eastAsia="Times New Roman" w:hAnsi="Times New Roman" w:cs="Arial"/>
      <w:szCs w:val="20"/>
    </w:rPr>
  </w:style>
  <w:style w:type="character" w:customStyle="1" w:styleId="markedcontent">
    <w:name w:val="markedcontent"/>
    <w:basedOn w:val="Domylnaczcionkaakapitu"/>
    <w:rsid w:val="002C41ED"/>
  </w:style>
  <w:style w:type="paragraph" w:customStyle="1" w:styleId="Bezodstpw3">
    <w:name w:val="Bez odstępów3"/>
    <w:rsid w:val="001A1F82"/>
    <w:rPr>
      <w:rFonts w:eastAsia="Times New Roman"/>
      <w:sz w:val="22"/>
      <w:lang w:eastAsia="en-US"/>
    </w:rPr>
  </w:style>
  <w:style w:type="paragraph" w:customStyle="1" w:styleId="text-justifylist-indent-4">
    <w:name w:val="text-justify list-indent-4"/>
    <w:basedOn w:val="Normalny"/>
    <w:rsid w:val="00913371"/>
    <w:pPr>
      <w:spacing w:before="100" w:beforeAutospacing="1" w:after="100" w:afterAutospacing="1"/>
    </w:pPr>
  </w:style>
  <w:style w:type="character" w:customStyle="1" w:styleId="text-justify">
    <w:name w:val="text-justify"/>
    <w:basedOn w:val="Domylnaczcionkaakapitu"/>
    <w:uiPriority w:val="99"/>
    <w:rsid w:val="00CB76AD"/>
    <w:rPr>
      <w:rFonts w:cs="Times New Roman"/>
    </w:rPr>
  </w:style>
  <w:style w:type="character" w:customStyle="1" w:styleId="TeksttreciPogrubienie4">
    <w:name w:val="Tekst treści + Pogrubienie4"/>
    <w:basedOn w:val="Teksttreci"/>
    <w:rsid w:val="00FB4F06"/>
    <w:rPr>
      <w:b/>
      <w:bCs/>
      <w:sz w:val="21"/>
      <w:szCs w:val="21"/>
      <w:shd w:val="clear" w:color="auto" w:fill="FFFFFF"/>
    </w:rPr>
  </w:style>
  <w:style w:type="character" w:customStyle="1" w:styleId="Nagwek11">
    <w:name w:val="Nagłówek #1_"/>
    <w:basedOn w:val="Domylnaczcionkaakapitu"/>
    <w:link w:val="Nagwek12"/>
    <w:rsid w:val="00FB4F06"/>
    <w:rPr>
      <w:b/>
      <w:bCs/>
      <w:sz w:val="21"/>
      <w:szCs w:val="21"/>
      <w:shd w:val="clear" w:color="auto" w:fill="FFFFFF"/>
    </w:rPr>
  </w:style>
  <w:style w:type="paragraph" w:customStyle="1" w:styleId="Nagwek12">
    <w:name w:val="Nagłówek #1"/>
    <w:basedOn w:val="Normalny"/>
    <w:link w:val="Nagwek11"/>
    <w:rsid w:val="00FB4F06"/>
    <w:pPr>
      <w:shd w:val="clear" w:color="auto" w:fill="FFFFFF"/>
      <w:spacing w:before="60" w:after="60" w:line="254" w:lineRule="exact"/>
      <w:jc w:val="center"/>
      <w:outlineLvl w:val="0"/>
    </w:pPr>
    <w:rPr>
      <w:rFonts w:ascii="Calibri" w:eastAsia="Calibri" w:hAnsi="Calibri"/>
      <w:b/>
      <w:bCs/>
      <w:sz w:val="21"/>
      <w:szCs w:val="21"/>
    </w:rPr>
  </w:style>
  <w:style w:type="character" w:customStyle="1" w:styleId="gmail-apple-converted-space">
    <w:name w:val="gmail-apple-converted-space"/>
    <w:basedOn w:val="Domylnaczcionkaakapitu"/>
    <w:rsid w:val="00B50475"/>
  </w:style>
  <w:style w:type="paragraph" w:customStyle="1" w:styleId="Zawartotabeli">
    <w:name w:val="Zawartość tabeli"/>
    <w:basedOn w:val="Normalny"/>
    <w:rsid w:val="004135E7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uzasadnienie">
    <w:name w:val="uzasadnienie"/>
    <w:basedOn w:val="Normalny"/>
    <w:rsid w:val="004135E7"/>
    <w:pPr>
      <w:spacing w:before="100" w:beforeAutospacing="1" w:after="100" w:afterAutospacing="1"/>
    </w:pPr>
  </w:style>
  <w:style w:type="paragraph" w:customStyle="1" w:styleId="metryka">
    <w:name w:val="metryka"/>
    <w:basedOn w:val="Normalny"/>
    <w:rsid w:val="008E468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8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20</Pages>
  <Words>5495</Words>
  <Characters>32970</Characters>
  <Application>Microsoft Office Word</Application>
  <DocSecurity>0</DocSecurity>
  <Lines>274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106/2018</vt:lpstr>
    </vt:vector>
  </TitlesOfParts>
  <Company/>
  <LinksUpToDate>false</LinksUpToDate>
  <CharactersWithSpaces>38389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106/2018</dc:title>
  <dc:creator>Marta Hercuń</dc:creator>
  <cp:lastModifiedBy>Marta Hercuń</cp:lastModifiedBy>
  <cp:revision>3</cp:revision>
  <cp:lastPrinted>2022-06-28T10:47:00Z</cp:lastPrinted>
  <dcterms:created xsi:type="dcterms:W3CDTF">2022-10-05T10:02:00Z</dcterms:created>
  <dcterms:modified xsi:type="dcterms:W3CDTF">2022-10-05T10:41:00Z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